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06A6" w:rsidRDefault="00A706A6" w:rsidP="003C2ADA"/>
    <w:p w:rsidR="00347E34" w:rsidRDefault="00347E34" w:rsidP="00A706A6">
      <w:pPr>
        <w:jc w:val="center"/>
      </w:pPr>
    </w:p>
    <w:p w:rsidR="00A706A6" w:rsidRDefault="00A706A6" w:rsidP="00A706A6">
      <w:pPr>
        <w:jc w:val="center"/>
      </w:pPr>
    </w:p>
    <w:p w:rsidR="00A706A6" w:rsidRPr="00A85CC4" w:rsidRDefault="00A706A6" w:rsidP="00A706A6">
      <w:pPr>
        <w:jc w:val="center"/>
      </w:pPr>
      <w:r w:rsidRPr="00A85CC4">
        <w:t>Confidential</w:t>
      </w:r>
    </w:p>
    <w:p w:rsidR="00BC710B" w:rsidRDefault="00BC710B"/>
    <w:p w:rsidR="00A706A6" w:rsidRPr="00C76093" w:rsidRDefault="00A706A6" w:rsidP="00A706A6">
      <w:pPr>
        <w:pStyle w:val="Title1"/>
      </w:pPr>
      <w:r>
        <w:t>Design, Budget, and Timeline</w:t>
      </w:r>
    </w:p>
    <w:p w:rsidR="00A706A6" w:rsidRPr="00C76093" w:rsidRDefault="002A6698" w:rsidP="00A706A6">
      <w:r>
        <w:rPr>
          <w:noProof/>
        </w:rPr>
        <w:pict>
          <v:line id="Straight Connector 2"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9.15pt,2.4pt" to="472.3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"/>
        </w:pict>
      </w:r>
    </w:p>
    <w:p w:rsidR="00A706A6" w:rsidRPr="00C76093" w:rsidRDefault="00A706A6" w:rsidP="00A706A6">
      <w:pPr>
        <w:pStyle w:val="Title2"/>
      </w:pPr>
    </w:p>
    <w:p w:rsidR="00A706A6" w:rsidRDefault="00A706A6" w:rsidP="00A706A6">
      <w:pPr>
        <w:pStyle w:val="Title2"/>
      </w:pPr>
      <w:r>
        <w:t>Mini-Solar Power Station</w:t>
      </w:r>
    </w:p>
    <w:p w:rsidR="00A706A6" w:rsidRDefault="00A706A6" w:rsidP="00A706A6">
      <w:pPr>
        <w:pStyle w:val="Title2"/>
      </w:pPr>
    </w:p>
    <w:p w:rsidR="00A706A6" w:rsidRPr="00C76093" w:rsidRDefault="00A706A6" w:rsidP="00A706A6">
      <w:pPr>
        <w:pStyle w:val="Title2"/>
      </w:pPr>
      <w:r>
        <w:t>SD1203</w:t>
      </w:r>
    </w:p>
    <w:p w:rsidR="00A706A6" w:rsidRDefault="00A706A6" w:rsidP="00A706A6">
      <w:pPr>
        <w:pStyle w:val="Title2"/>
      </w:pPr>
    </w:p>
    <w:p w:rsidR="00347E34" w:rsidRDefault="00347E34" w:rsidP="00A706A6">
      <w:pPr>
        <w:pStyle w:val="Title2"/>
      </w:pPr>
    </w:p>
    <w:p w:rsidR="00347E34" w:rsidRDefault="00347E34" w:rsidP="00A706A6">
      <w:pPr>
        <w:pStyle w:val="Title2"/>
      </w:pPr>
    </w:p>
    <w:p w:rsidR="00A706A6" w:rsidRDefault="00A706A6" w:rsidP="00A706A6">
      <w:pPr>
        <w:pStyle w:val="Title2"/>
      </w:pPr>
      <w:r>
        <w:t>2/9/2012</w:t>
      </w:r>
    </w:p>
    <w:p w:rsidR="00A706A6" w:rsidRDefault="00A706A6" w:rsidP="00A706A6">
      <w:pPr>
        <w:pStyle w:val="Title2"/>
      </w:pPr>
    </w:p>
    <w:p w:rsidR="00347E34" w:rsidRDefault="00347E34" w:rsidP="00A706A6">
      <w:pPr>
        <w:pStyle w:val="Title2"/>
      </w:pPr>
    </w:p>
    <w:p w:rsidR="00347E34" w:rsidRDefault="00347E34" w:rsidP="00A706A6">
      <w:pPr>
        <w:pStyle w:val="Title2"/>
      </w:pPr>
    </w:p>
    <w:p w:rsidR="00347E34" w:rsidRDefault="00347E34" w:rsidP="00A706A6">
      <w:pPr>
        <w:pStyle w:val="Title2"/>
      </w:pPr>
    </w:p>
    <w:p w:rsidR="00A706A6" w:rsidRDefault="00A706A6" w:rsidP="00A706A6">
      <w:pPr>
        <w:pStyle w:val="Title2"/>
      </w:pPr>
      <w:r>
        <w:t>Group: Brian Amann</w:t>
      </w:r>
    </w:p>
    <w:p w:rsidR="00A706A6" w:rsidRDefault="00A706A6" w:rsidP="00A706A6">
      <w:pPr>
        <w:pStyle w:val="Title2"/>
      </w:pPr>
      <w:r>
        <w:t xml:space="preserve">                     Stephanie Erickson</w:t>
      </w:r>
    </w:p>
    <w:p w:rsidR="00A706A6" w:rsidRDefault="00A706A6" w:rsidP="00A706A6">
      <w:pPr>
        <w:pStyle w:val="Title2"/>
      </w:pPr>
      <w:r>
        <w:t xml:space="preserve">                      Qingyu (Jace) Meng</w:t>
      </w:r>
    </w:p>
    <w:p w:rsidR="00A706A6" w:rsidRDefault="00A706A6" w:rsidP="00A706A6">
      <w:pPr>
        <w:pStyle w:val="Title2"/>
      </w:pPr>
      <w:r>
        <w:t xml:space="preserve">                        Kaixun (Jerry) Wang</w:t>
      </w:r>
    </w:p>
    <w:p w:rsidR="00A706A6" w:rsidRDefault="00A706A6" w:rsidP="00A706A6">
      <w:pPr>
        <w:pStyle w:val="Title2"/>
      </w:pPr>
    </w:p>
    <w:p w:rsidR="00A706A6" w:rsidRDefault="00A706A6" w:rsidP="00A706A6">
      <w:pPr>
        <w:pStyle w:val="Title2"/>
      </w:pPr>
      <w:r>
        <w:t>Advisor</w:t>
      </w:r>
      <w:r>
        <w:rPr>
          <w:rFonts w:hint="eastAsia"/>
          <w:lang w:eastAsia="zh-CN"/>
        </w:rPr>
        <w:t>s</w:t>
      </w:r>
      <w:r>
        <w:t>: Dr. Yuvarajan</w:t>
      </w:r>
    </w:p>
    <w:p w:rsidR="00A706A6" w:rsidRDefault="00A706A6" w:rsidP="00A706A6">
      <w:pPr>
        <w:pStyle w:val="Title2"/>
      </w:pPr>
      <w:r>
        <w:t xml:space="preserve">              Jeff Erickson</w:t>
      </w:r>
    </w:p>
    <w:p w:rsidR="00A706A6" w:rsidRDefault="00A706A6" w:rsidP="00A706A6">
      <w:pPr>
        <w:pStyle w:val="Title2"/>
      </w:pPr>
    </w:p>
    <w:p w:rsidR="00A706A6" w:rsidRDefault="00A706A6" w:rsidP="00A706A6">
      <w:pPr>
        <w:pStyle w:val="Title2"/>
      </w:pPr>
    </w:p>
    <w:p w:rsidR="00A706A6" w:rsidRDefault="00A706A6" w:rsidP="00A706A6">
      <w:pPr>
        <w:pStyle w:val="Title2"/>
      </w:pPr>
    </w:p>
    <w:p w:rsidR="00347E34" w:rsidRDefault="00347E34" w:rsidP="00A706A6"/>
    <w:p w:rsidR="00347E34" w:rsidRDefault="00347E34" w:rsidP="00A706A6"/>
    <w:p w:rsidR="00347E34" w:rsidRDefault="00347E34" w:rsidP="00A706A6"/>
    <w:p w:rsidR="00347E34" w:rsidRDefault="00347E34" w:rsidP="00A706A6"/>
    <w:p w:rsidR="00A706A6" w:rsidRPr="00F777F9" w:rsidRDefault="00A706A6" w:rsidP="00C51C90">
      <w:pPr>
        <w:pStyle w:val="ListParagraph"/>
        <w:numPr>
          <w:ilvl w:val="0"/>
          <w:numId w:val="1"/>
        </w:numPr>
        <w:rPr>
          <w:b/>
          <w:sz w:val="28"/>
        </w:rPr>
      </w:pPr>
      <w:r w:rsidRPr="00F777F9">
        <w:rPr>
          <w:b/>
          <w:sz w:val="28"/>
        </w:rPr>
        <w:lastRenderedPageBreak/>
        <w:t>Introduction</w:t>
      </w:r>
    </w:p>
    <w:p w:rsidR="00A706A6" w:rsidRPr="00750937" w:rsidRDefault="00A706A6" w:rsidP="00A706A6">
      <w:pPr>
        <w:pStyle w:val="NormalWeb"/>
        <w:ind w:firstLine="360"/>
        <w:contextualSpacing/>
        <w:jc w:val="both"/>
        <w:rPr>
          <w:rFonts w:asciiTheme="minorHAnsi" w:hAnsiTheme="minorHAnsi" w:cstheme="minorHAnsi"/>
          <w:lang w:eastAsia="zh-CN"/>
        </w:rPr>
      </w:pPr>
      <w:r w:rsidRPr="00750937">
        <w:rPr>
          <w:rFonts w:asciiTheme="minorHAnsi" w:hAnsiTheme="minorHAnsi" w:cstheme="minorHAnsi"/>
        </w:rPr>
        <w:t>The Mini-Solar Power Station will consist of two subprojects.  The first subproject will contain</w:t>
      </w:r>
      <w:r w:rsidRPr="00750937">
        <w:rPr>
          <w:rFonts w:asciiTheme="minorHAnsi" w:hAnsiTheme="minorHAnsi" w:cstheme="minorHAnsi" w:hint="eastAsia"/>
          <w:lang w:eastAsia="zh-CN"/>
        </w:rPr>
        <w:t xml:space="preserve"> </w:t>
      </w:r>
      <w:r w:rsidRPr="00750937">
        <w:rPr>
          <w:rFonts w:asciiTheme="minorHAnsi" w:hAnsiTheme="minorHAnsi" w:cstheme="minorHAnsi"/>
        </w:rPr>
        <w:t>a satellite dish</w:t>
      </w:r>
      <w:r w:rsidRPr="00750937">
        <w:rPr>
          <w:rFonts w:asciiTheme="minorHAnsi" w:hAnsiTheme="minorHAnsi" w:cstheme="minorHAnsi" w:hint="eastAsia"/>
          <w:lang w:eastAsia="zh-CN"/>
        </w:rPr>
        <w:t xml:space="preserve"> </w:t>
      </w:r>
      <w:r>
        <w:rPr>
          <w:rFonts w:asciiTheme="minorHAnsi" w:hAnsiTheme="minorHAnsi" w:cstheme="minorHAnsi"/>
        </w:rPr>
        <w:t xml:space="preserve">covered </w:t>
      </w:r>
      <w:r w:rsidRPr="00750937">
        <w:rPr>
          <w:rFonts w:asciiTheme="minorHAnsi" w:hAnsiTheme="minorHAnsi" w:cstheme="minorHAnsi"/>
        </w:rPr>
        <w:t>with a reflective surface aimed at the sun.  The satellite dish will track the sun ensuring</w:t>
      </w:r>
      <w:r>
        <w:rPr>
          <w:rFonts w:asciiTheme="minorHAnsi" w:hAnsiTheme="minorHAnsi" w:cstheme="minorHAnsi"/>
        </w:rPr>
        <w:t xml:space="preserve"> that the</w:t>
      </w:r>
      <w:r w:rsidRPr="00750937">
        <w:rPr>
          <w:rFonts w:asciiTheme="minorHAnsi" w:hAnsiTheme="minorHAnsi" w:cstheme="minorHAnsi"/>
        </w:rPr>
        <w:t xml:space="preserve"> maximum amount of sun rays will be</w:t>
      </w:r>
      <w:r w:rsidRPr="00750937">
        <w:rPr>
          <w:rFonts w:asciiTheme="minorHAnsi" w:hAnsiTheme="minorHAnsi" w:cstheme="minorHAnsi" w:hint="eastAsia"/>
          <w:lang w:eastAsia="zh-CN"/>
        </w:rPr>
        <w:t xml:space="preserve"> collected</w:t>
      </w:r>
      <w:r w:rsidRPr="00750937">
        <w:rPr>
          <w:rFonts w:asciiTheme="minorHAnsi" w:hAnsiTheme="minorHAnsi" w:cstheme="minorHAnsi"/>
        </w:rPr>
        <w:t xml:space="preserve"> at all times.  The </w:t>
      </w:r>
      <w:r>
        <w:rPr>
          <w:rFonts w:asciiTheme="minorHAnsi" w:hAnsiTheme="minorHAnsi" w:cstheme="minorHAnsi"/>
        </w:rPr>
        <w:t>reflective surface on the dish will focus</w:t>
      </w:r>
      <w:r w:rsidRPr="00750937">
        <w:rPr>
          <w:rFonts w:asciiTheme="minorHAnsi" w:hAnsiTheme="minorHAnsi" w:cstheme="minorHAnsi"/>
        </w:rPr>
        <w:t xml:space="preserve"> all the </w:t>
      </w:r>
      <w:r>
        <w:rPr>
          <w:rFonts w:asciiTheme="minorHAnsi" w:hAnsiTheme="minorHAnsi" w:cstheme="minorHAnsi" w:hint="eastAsia"/>
          <w:lang w:eastAsia="zh-CN"/>
        </w:rPr>
        <w:t>sun</w:t>
      </w:r>
      <w:r>
        <w:rPr>
          <w:rFonts w:asciiTheme="minorHAnsi" w:hAnsiTheme="minorHAnsi" w:cstheme="minorHAnsi"/>
          <w:lang w:eastAsia="zh-CN"/>
        </w:rPr>
        <w:t>light</w:t>
      </w:r>
      <w:r w:rsidRPr="00750937">
        <w:rPr>
          <w:rFonts w:asciiTheme="minorHAnsi" w:hAnsiTheme="minorHAnsi" w:cstheme="minorHAnsi"/>
        </w:rPr>
        <w:t xml:space="preserve"> to the dish’s focal point.  </w:t>
      </w:r>
      <w:r>
        <w:rPr>
          <w:rFonts w:asciiTheme="minorHAnsi" w:hAnsiTheme="minorHAnsi" w:cstheme="minorHAnsi"/>
        </w:rPr>
        <w:t>A</w:t>
      </w:r>
      <w:r w:rsidRPr="00750937">
        <w:rPr>
          <w:rFonts w:asciiTheme="minorHAnsi" w:hAnsiTheme="minorHAnsi" w:cstheme="minorHAnsi"/>
        </w:rPr>
        <w:t xml:space="preserve"> hollow copper coil</w:t>
      </w:r>
      <w:r>
        <w:rPr>
          <w:rFonts w:asciiTheme="minorHAnsi" w:hAnsiTheme="minorHAnsi" w:cstheme="minorHAnsi"/>
        </w:rPr>
        <w:t xml:space="preserve"> tube</w:t>
      </w:r>
      <w:r w:rsidRPr="00750937">
        <w:rPr>
          <w:rFonts w:asciiTheme="minorHAnsi" w:hAnsiTheme="minorHAnsi" w:cstheme="minorHAnsi"/>
        </w:rPr>
        <w:t>, which contains</w:t>
      </w:r>
      <w:r>
        <w:rPr>
          <w:rFonts w:asciiTheme="minorHAnsi" w:hAnsiTheme="minorHAnsi" w:cstheme="minorHAnsi"/>
        </w:rPr>
        <w:t xml:space="preserve"> continuously running fluid, will be placed at the focal point.</w:t>
      </w:r>
      <w:r w:rsidRPr="00750937">
        <w:rPr>
          <w:rFonts w:asciiTheme="minorHAnsi" w:hAnsiTheme="minorHAnsi" w:cstheme="minorHAnsi"/>
        </w:rPr>
        <w:t xml:space="preserve">  As the sunrays are reflected and focused at the copper coil</w:t>
      </w:r>
      <w:r>
        <w:rPr>
          <w:rFonts w:asciiTheme="minorHAnsi" w:hAnsiTheme="minorHAnsi" w:cstheme="minorHAnsi"/>
        </w:rPr>
        <w:t xml:space="preserve"> tube</w:t>
      </w:r>
      <w:r w:rsidRPr="00750937">
        <w:rPr>
          <w:rFonts w:asciiTheme="minorHAnsi" w:hAnsiTheme="minorHAnsi" w:cstheme="minorHAnsi"/>
        </w:rPr>
        <w:t xml:space="preserve">, essentially at one point, the copper coil will begin to heat up which will consequently heat the fluid inside the coil.  </w:t>
      </w:r>
      <w:r w:rsidRPr="00750937">
        <w:rPr>
          <w:rFonts w:asciiTheme="minorHAnsi" w:hAnsiTheme="minorHAnsi" w:cstheme="minorHAnsi" w:hint="eastAsia"/>
          <w:lang w:eastAsia="zh-CN"/>
        </w:rPr>
        <w:t>Thermal i</w:t>
      </w:r>
      <w:r w:rsidRPr="00750937">
        <w:rPr>
          <w:rFonts w:asciiTheme="minorHAnsi" w:hAnsiTheme="minorHAnsi" w:cstheme="minorHAnsi"/>
        </w:rPr>
        <w:t xml:space="preserve">nsulated tubing will connect the copper coil to a heat exchanger </w:t>
      </w:r>
      <w:r w:rsidRPr="00750937">
        <w:rPr>
          <w:rFonts w:asciiTheme="minorHAnsi" w:hAnsiTheme="minorHAnsi" w:cstheme="minorHAnsi" w:hint="eastAsia"/>
          <w:lang w:eastAsia="zh-CN"/>
        </w:rPr>
        <w:t xml:space="preserve">and </w:t>
      </w:r>
      <w:r w:rsidRPr="00750937">
        <w:rPr>
          <w:rFonts w:asciiTheme="minorHAnsi" w:hAnsiTheme="minorHAnsi" w:cstheme="minorHAnsi"/>
        </w:rPr>
        <w:t>a sterling engine, so that the heat from the liquid can be collected</w:t>
      </w:r>
      <w:r>
        <w:rPr>
          <w:rFonts w:asciiTheme="minorHAnsi" w:hAnsiTheme="minorHAnsi" w:cstheme="minorHAnsi" w:hint="eastAsia"/>
          <w:lang w:eastAsia="zh-CN"/>
        </w:rPr>
        <w:t xml:space="preserve"> and transfer into </w:t>
      </w:r>
      <w:r>
        <w:rPr>
          <w:rFonts w:asciiTheme="minorHAnsi" w:hAnsiTheme="minorHAnsi" w:cstheme="minorHAnsi"/>
          <w:lang w:eastAsia="zh-CN"/>
        </w:rPr>
        <w:t>kinetic</w:t>
      </w:r>
      <w:r w:rsidRPr="00750937">
        <w:rPr>
          <w:rFonts w:asciiTheme="minorHAnsi" w:hAnsiTheme="minorHAnsi" w:cstheme="minorHAnsi" w:hint="eastAsia"/>
          <w:lang w:eastAsia="zh-CN"/>
        </w:rPr>
        <w:t xml:space="preserve"> energy</w:t>
      </w:r>
      <w:r w:rsidRPr="00750937">
        <w:rPr>
          <w:rFonts w:asciiTheme="minorHAnsi" w:hAnsiTheme="minorHAnsi" w:cstheme="minorHAnsi"/>
        </w:rPr>
        <w:t xml:space="preserve">.  </w:t>
      </w:r>
      <w:r w:rsidRPr="00750937">
        <w:rPr>
          <w:rFonts w:asciiTheme="minorHAnsi" w:hAnsiTheme="minorHAnsi" w:cstheme="minorHAnsi" w:hint="eastAsia"/>
          <w:lang w:eastAsia="zh-CN"/>
        </w:rPr>
        <w:t xml:space="preserve">The sterling </w:t>
      </w:r>
      <w:r w:rsidRPr="00750937">
        <w:rPr>
          <w:rFonts w:asciiTheme="minorHAnsi" w:hAnsiTheme="minorHAnsi" w:cstheme="minorHAnsi"/>
          <w:lang w:eastAsia="zh-CN"/>
        </w:rPr>
        <w:t>engine</w:t>
      </w:r>
      <w:r>
        <w:rPr>
          <w:rFonts w:asciiTheme="minorHAnsi" w:hAnsiTheme="minorHAnsi" w:cstheme="minorHAnsi"/>
          <w:lang w:eastAsia="zh-CN"/>
        </w:rPr>
        <w:t xml:space="preserve"> will drive</w:t>
      </w:r>
      <w:r w:rsidRPr="00750937">
        <w:rPr>
          <w:rFonts w:asciiTheme="minorHAnsi" w:hAnsiTheme="minorHAnsi" w:cstheme="minorHAnsi" w:hint="eastAsia"/>
          <w:lang w:eastAsia="zh-CN"/>
        </w:rPr>
        <w:t xml:space="preserve"> an </w:t>
      </w:r>
      <w:r w:rsidRPr="00750937">
        <w:rPr>
          <w:rFonts w:asciiTheme="minorHAnsi" w:hAnsiTheme="minorHAnsi" w:cstheme="minorHAnsi"/>
          <w:lang w:eastAsia="zh-CN"/>
        </w:rPr>
        <w:t>electric</w:t>
      </w:r>
      <w:r>
        <w:rPr>
          <w:rFonts w:asciiTheme="minorHAnsi" w:hAnsiTheme="minorHAnsi" w:cstheme="minorHAnsi"/>
          <w:lang w:eastAsia="zh-CN"/>
        </w:rPr>
        <w:t>al</w:t>
      </w:r>
      <w:r w:rsidRPr="00750937">
        <w:rPr>
          <w:rFonts w:asciiTheme="minorHAnsi" w:hAnsiTheme="minorHAnsi" w:cstheme="minorHAnsi" w:hint="eastAsia"/>
          <w:lang w:eastAsia="zh-CN"/>
        </w:rPr>
        <w:t xml:space="preserve"> generator. </w:t>
      </w:r>
      <w:r>
        <w:rPr>
          <w:rFonts w:asciiTheme="minorHAnsi" w:hAnsiTheme="minorHAnsi" w:cstheme="minorHAnsi"/>
          <w:lang w:eastAsia="zh-CN"/>
        </w:rPr>
        <w:t xml:space="preserve"> </w:t>
      </w:r>
      <w:r>
        <w:rPr>
          <w:rFonts w:asciiTheme="minorHAnsi" w:hAnsiTheme="minorHAnsi" w:cstheme="minorHAnsi"/>
        </w:rPr>
        <w:t>T</w:t>
      </w:r>
      <w:r w:rsidRPr="00750937">
        <w:rPr>
          <w:rFonts w:asciiTheme="minorHAnsi" w:hAnsiTheme="minorHAnsi" w:cstheme="minorHAnsi"/>
        </w:rPr>
        <w:t>he heat will be converted to AC electricity</w:t>
      </w:r>
      <w:r>
        <w:rPr>
          <w:rFonts w:asciiTheme="minorHAnsi" w:hAnsiTheme="minorHAnsi" w:cstheme="minorHAnsi"/>
        </w:rPr>
        <w:t xml:space="preserve"> and then c</w:t>
      </w:r>
      <w:r w:rsidRPr="00750937">
        <w:rPr>
          <w:rFonts w:asciiTheme="minorHAnsi" w:hAnsiTheme="minorHAnsi" w:cstheme="minorHAnsi"/>
        </w:rPr>
        <w:t>onverted to DC in order to charge two 12-volt batteries</w:t>
      </w:r>
      <w:r>
        <w:rPr>
          <w:rFonts w:asciiTheme="minorHAnsi" w:hAnsiTheme="minorHAnsi" w:cstheme="minorHAnsi"/>
        </w:rPr>
        <w:t>.  The batteries</w:t>
      </w:r>
      <w:r w:rsidRPr="00750937">
        <w:rPr>
          <w:rFonts w:asciiTheme="minorHAnsi" w:hAnsiTheme="minorHAnsi" w:cstheme="minorHAnsi"/>
        </w:rPr>
        <w:t xml:space="preserve"> will</w:t>
      </w:r>
      <w:r w:rsidRPr="00750937">
        <w:rPr>
          <w:rFonts w:asciiTheme="minorHAnsi" w:hAnsiTheme="minorHAnsi" w:cstheme="minorHAnsi" w:hint="eastAsia"/>
          <w:lang w:eastAsia="zh-CN"/>
        </w:rPr>
        <w:t xml:space="preserve"> </w:t>
      </w:r>
      <w:r w:rsidR="00C51C90">
        <w:rPr>
          <w:rFonts w:asciiTheme="minorHAnsi" w:hAnsiTheme="minorHAnsi" w:cstheme="minorHAnsi"/>
        </w:rPr>
        <w:t xml:space="preserve">run an </w:t>
      </w:r>
      <w:r w:rsidRPr="00750937">
        <w:rPr>
          <w:rFonts w:asciiTheme="minorHAnsi" w:hAnsiTheme="minorHAnsi" w:cstheme="minorHAnsi"/>
        </w:rPr>
        <w:t>inverter, which can be a used as a power source for some common household appliances.</w:t>
      </w:r>
    </w:p>
    <w:p w:rsidR="00DF78FB" w:rsidRDefault="00A706A6" w:rsidP="00B92792">
      <w:pPr>
        <w:pStyle w:val="NormalWeb"/>
        <w:ind w:firstLine="720"/>
        <w:contextualSpacing/>
        <w:jc w:val="both"/>
        <w:rPr>
          <w:rFonts w:asciiTheme="minorHAnsi" w:hAnsiTheme="minorHAnsi" w:cstheme="minorHAnsi"/>
          <w:sz w:val="18"/>
        </w:rPr>
      </w:pPr>
      <w:r w:rsidRPr="00B5341A">
        <w:rPr>
          <w:rFonts w:asciiTheme="minorHAnsi" w:hAnsiTheme="minorHAnsi" w:cstheme="minorHAnsi"/>
        </w:rPr>
        <w:t>The second subproject includes constructing a mechanical fixture</w:t>
      </w:r>
      <w:r>
        <w:rPr>
          <w:rFonts w:asciiTheme="minorHAnsi" w:hAnsiTheme="minorHAnsi" w:cstheme="minorHAnsi"/>
        </w:rPr>
        <w:t xml:space="preserve"> containing a heat</w:t>
      </w:r>
      <w:r w:rsidR="00B92792">
        <w:rPr>
          <w:rFonts w:asciiTheme="minorHAnsi" w:hAnsiTheme="minorHAnsi" w:cstheme="minorHAnsi"/>
        </w:rPr>
        <w:t xml:space="preserve">/light source </w:t>
      </w:r>
      <w:r w:rsidRPr="00B5341A">
        <w:rPr>
          <w:rFonts w:asciiTheme="minorHAnsi" w:hAnsiTheme="minorHAnsi" w:cstheme="minorHAnsi"/>
        </w:rPr>
        <w:t>to simulate the rising, setting, and latitudinal</w:t>
      </w:r>
      <w:r w:rsidRPr="00B5341A">
        <w:rPr>
          <w:rFonts w:asciiTheme="minorHAnsi" w:hAnsiTheme="minorHAnsi" w:cstheme="minorHAnsi" w:hint="eastAsia"/>
          <w:lang w:eastAsia="zh-CN"/>
        </w:rPr>
        <w:t xml:space="preserve"> </w:t>
      </w:r>
      <w:r w:rsidRPr="00B5341A">
        <w:rPr>
          <w:rFonts w:asciiTheme="minorHAnsi" w:hAnsiTheme="minorHAnsi" w:cstheme="minorHAnsi"/>
        </w:rPr>
        <w:t>movement</w:t>
      </w:r>
      <w:r w:rsidRPr="00B5341A">
        <w:rPr>
          <w:rFonts w:asciiTheme="minorHAnsi" w:hAnsiTheme="minorHAnsi" w:cstheme="minorHAnsi" w:hint="eastAsia"/>
          <w:lang w:eastAsia="zh-CN"/>
        </w:rPr>
        <w:t>s</w:t>
      </w:r>
      <w:r w:rsidRPr="00B5341A">
        <w:rPr>
          <w:rFonts w:asciiTheme="minorHAnsi" w:hAnsiTheme="minorHAnsi" w:cstheme="minorHAnsi"/>
        </w:rPr>
        <w:t xml:space="preserve"> of the sun.  Th</w:t>
      </w:r>
      <w:r>
        <w:rPr>
          <w:rFonts w:asciiTheme="minorHAnsi" w:hAnsiTheme="minorHAnsi" w:cstheme="minorHAnsi"/>
        </w:rPr>
        <w:t xml:space="preserve">e </w:t>
      </w:r>
      <w:r w:rsidRPr="00B5341A">
        <w:rPr>
          <w:rFonts w:asciiTheme="minorHAnsi" w:hAnsiTheme="minorHAnsi" w:cstheme="minorHAnsi"/>
        </w:rPr>
        <w:t xml:space="preserve">fixture will be used in correspondence with the above-mentioned satellite dish.  A high wattage </w:t>
      </w:r>
      <w:r>
        <w:rPr>
          <w:rFonts w:asciiTheme="minorHAnsi" w:hAnsiTheme="minorHAnsi" w:cstheme="minorHAnsi"/>
        </w:rPr>
        <w:t>heat lamp</w:t>
      </w:r>
      <w:r w:rsidRPr="00B5341A">
        <w:rPr>
          <w:rFonts w:asciiTheme="minorHAnsi" w:hAnsiTheme="minorHAnsi" w:cstheme="minorHAnsi"/>
        </w:rPr>
        <w:t xml:space="preserve"> will be used to represent the sun and will be </w:t>
      </w:r>
      <w:r>
        <w:rPr>
          <w:rFonts w:asciiTheme="minorHAnsi" w:hAnsiTheme="minorHAnsi" w:cstheme="minorHAnsi"/>
        </w:rPr>
        <w:t>the</w:t>
      </w:r>
      <w:r w:rsidRPr="00B5341A">
        <w:rPr>
          <w:rFonts w:asciiTheme="minorHAnsi" w:hAnsiTheme="minorHAnsi" w:cstheme="minorHAnsi"/>
        </w:rPr>
        <w:t xml:space="preserve"> </w:t>
      </w:r>
      <w:r>
        <w:rPr>
          <w:rFonts w:asciiTheme="minorHAnsi" w:hAnsiTheme="minorHAnsi" w:cstheme="minorHAnsi"/>
        </w:rPr>
        <w:t>source of heat.  The heat lamp</w:t>
      </w:r>
      <w:r w:rsidRPr="00B5341A">
        <w:rPr>
          <w:rFonts w:asciiTheme="minorHAnsi" w:hAnsiTheme="minorHAnsi" w:cstheme="minorHAnsi"/>
        </w:rPr>
        <w:t xml:space="preserve"> will include a dimmer switch, which will dim</w:t>
      </w:r>
      <w:r>
        <w:rPr>
          <w:rFonts w:asciiTheme="minorHAnsi" w:hAnsiTheme="minorHAnsi" w:cstheme="minorHAnsi"/>
        </w:rPr>
        <w:t xml:space="preserve"> the heat lamp</w:t>
      </w:r>
      <w:r w:rsidRPr="00B5341A">
        <w:rPr>
          <w:rFonts w:asciiTheme="minorHAnsi" w:hAnsiTheme="minorHAnsi" w:cstheme="minorHAnsi"/>
        </w:rPr>
        <w:t xml:space="preserve"> to represent cloud cover. </w:t>
      </w:r>
      <w:r w:rsidRPr="00B5341A">
        <w:rPr>
          <w:rFonts w:asciiTheme="minorHAnsi" w:hAnsiTheme="minorHAnsi" w:cstheme="minorHAnsi" w:hint="eastAsia"/>
          <w:lang w:eastAsia="zh-CN"/>
        </w:rPr>
        <w:t xml:space="preserve">Temperature data is </w:t>
      </w:r>
      <w:r>
        <w:rPr>
          <w:rFonts w:asciiTheme="minorHAnsi" w:hAnsiTheme="minorHAnsi" w:cstheme="minorHAnsi"/>
          <w:lang w:eastAsia="zh-CN"/>
        </w:rPr>
        <w:t xml:space="preserve">to be </w:t>
      </w:r>
      <w:r w:rsidRPr="00B5341A">
        <w:rPr>
          <w:rFonts w:asciiTheme="minorHAnsi" w:hAnsiTheme="minorHAnsi" w:cstheme="minorHAnsi" w:hint="eastAsia"/>
          <w:lang w:eastAsia="zh-CN"/>
        </w:rPr>
        <w:t>collected and plotted in</w:t>
      </w:r>
      <w:r w:rsidR="005F3F20">
        <w:rPr>
          <w:rFonts w:asciiTheme="minorHAnsi" w:hAnsiTheme="minorHAnsi" w:cstheme="minorHAnsi"/>
          <w:lang w:eastAsia="zh-CN"/>
        </w:rPr>
        <w:t xml:space="preserve"> MatLab or</w:t>
      </w:r>
      <w:r w:rsidRPr="00B5341A">
        <w:rPr>
          <w:rFonts w:asciiTheme="minorHAnsi" w:hAnsiTheme="minorHAnsi" w:cstheme="minorHAnsi" w:hint="eastAsia"/>
          <w:lang w:eastAsia="zh-CN"/>
        </w:rPr>
        <w:t xml:space="preserve"> </w:t>
      </w:r>
      <w:r w:rsidR="00C51C90">
        <w:rPr>
          <w:rFonts w:asciiTheme="minorHAnsi" w:hAnsiTheme="minorHAnsi" w:cstheme="minorHAnsi"/>
          <w:lang w:eastAsia="zh-CN"/>
        </w:rPr>
        <w:t>LabVIEW</w:t>
      </w:r>
      <w:r w:rsidRPr="00B5341A">
        <w:rPr>
          <w:rFonts w:asciiTheme="minorHAnsi" w:hAnsiTheme="minorHAnsi" w:cstheme="minorHAnsi" w:hint="eastAsia"/>
          <w:lang w:eastAsia="zh-CN"/>
        </w:rPr>
        <w:t>.</w:t>
      </w:r>
      <w:r>
        <w:rPr>
          <w:rFonts w:asciiTheme="minorHAnsi" w:hAnsiTheme="minorHAnsi" w:cstheme="minorHAnsi"/>
          <w:lang w:eastAsia="zh-CN"/>
        </w:rPr>
        <w:t xml:space="preserve"> </w:t>
      </w:r>
      <w:r>
        <w:rPr>
          <w:rFonts w:asciiTheme="minorHAnsi" w:hAnsiTheme="minorHAnsi" w:cstheme="minorHAnsi"/>
        </w:rPr>
        <w:t xml:space="preserve"> With the dimming of the lamp</w:t>
      </w:r>
      <w:r w:rsidRPr="00B5341A">
        <w:rPr>
          <w:rFonts w:asciiTheme="minorHAnsi" w:hAnsiTheme="minorHAnsi" w:cstheme="minorHAnsi"/>
        </w:rPr>
        <w:t xml:space="preserve">, the decrease in </w:t>
      </w:r>
      <w:r w:rsidRPr="00B5341A">
        <w:rPr>
          <w:rFonts w:asciiTheme="minorHAnsi" w:hAnsiTheme="minorHAnsi" w:cstheme="minorHAnsi" w:hint="eastAsia"/>
          <w:lang w:eastAsia="zh-CN"/>
        </w:rPr>
        <w:t xml:space="preserve">temperature </w:t>
      </w:r>
      <w:r>
        <w:rPr>
          <w:rFonts w:asciiTheme="minorHAnsi" w:hAnsiTheme="minorHAnsi" w:cstheme="minorHAnsi"/>
        </w:rPr>
        <w:t>should be evident in</w:t>
      </w:r>
      <w:r w:rsidR="00C51C90">
        <w:rPr>
          <w:rFonts w:asciiTheme="minorHAnsi" w:hAnsiTheme="minorHAnsi" w:cstheme="minorHAnsi"/>
        </w:rPr>
        <w:t xml:space="preserve"> the </w:t>
      </w:r>
      <w:r w:rsidR="005F3F20">
        <w:rPr>
          <w:rFonts w:asciiTheme="minorHAnsi" w:hAnsiTheme="minorHAnsi" w:cstheme="minorHAnsi"/>
        </w:rPr>
        <w:t xml:space="preserve">MatLab or </w:t>
      </w:r>
      <w:r w:rsidR="00C51C90">
        <w:rPr>
          <w:rFonts w:asciiTheme="minorHAnsi" w:hAnsiTheme="minorHAnsi" w:cstheme="minorHAnsi"/>
        </w:rPr>
        <w:t>LabVIEW</w:t>
      </w:r>
      <w:r w:rsidRPr="00B5341A">
        <w:rPr>
          <w:rFonts w:asciiTheme="minorHAnsi" w:hAnsiTheme="minorHAnsi" w:cstheme="minorHAnsi"/>
        </w:rPr>
        <w:t xml:space="preserve"> plotted data.  The</w:t>
      </w:r>
      <w:r w:rsidRPr="00B5341A">
        <w:rPr>
          <w:rFonts w:asciiTheme="minorHAnsi" w:hAnsiTheme="minorHAnsi" w:cstheme="minorHAnsi" w:hint="eastAsia"/>
          <w:lang w:eastAsia="zh-CN"/>
        </w:rPr>
        <w:t xml:space="preserve"> final goal of the project</w:t>
      </w:r>
      <w:r w:rsidRPr="00B5341A">
        <w:rPr>
          <w:rFonts w:asciiTheme="minorHAnsi" w:hAnsiTheme="minorHAnsi" w:cstheme="minorHAnsi"/>
        </w:rPr>
        <w:t xml:space="preserve"> is to have the satellite</w:t>
      </w:r>
      <w:r w:rsidRPr="00B5341A">
        <w:rPr>
          <w:rFonts w:asciiTheme="minorHAnsi" w:hAnsiTheme="minorHAnsi" w:cstheme="minorHAnsi" w:hint="eastAsia"/>
          <w:lang w:eastAsia="zh-CN"/>
        </w:rPr>
        <w:t xml:space="preserve"> </w:t>
      </w:r>
      <w:r>
        <w:rPr>
          <w:rFonts w:asciiTheme="minorHAnsi" w:hAnsiTheme="minorHAnsi" w:cstheme="minorHAnsi"/>
          <w:lang w:eastAsia="zh-CN"/>
        </w:rPr>
        <w:t>mini-</w:t>
      </w:r>
      <w:r w:rsidRPr="00B5341A">
        <w:rPr>
          <w:rFonts w:asciiTheme="minorHAnsi" w:hAnsiTheme="minorHAnsi" w:cstheme="minorHAnsi" w:hint="eastAsia"/>
          <w:lang w:eastAsia="zh-CN"/>
        </w:rPr>
        <w:t>solar power station</w:t>
      </w:r>
      <w:r w:rsidRPr="00B5341A">
        <w:rPr>
          <w:rFonts w:asciiTheme="minorHAnsi" w:hAnsiTheme="minorHAnsi" w:cstheme="minorHAnsi"/>
        </w:rPr>
        <w:t xml:space="preserve"> fully functional</w:t>
      </w:r>
      <w:r>
        <w:rPr>
          <w:rFonts w:asciiTheme="minorHAnsi" w:hAnsiTheme="minorHAnsi" w:cstheme="minorHAnsi"/>
        </w:rPr>
        <w:t xml:space="preserve"> outside using natural sunlight.</w:t>
      </w:r>
    </w:p>
    <w:p w:rsidR="00DF78FB" w:rsidRDefault="00DF78FB" w:rsidP="00A706A6">
      <w:pPr>
        <w:pStyle w:val="NormalWeb"/>
        <w:contextualSpacing/>
        <w:jc w:val="center"/>
        <w:rPr>
          <w:rFonts w:asciiTheme="minorHAnsi" w:hAnsiTheme="minorHAnsi" w:cstheme="minorHAnsi"/>
          <w:sz w:val="18"/>
        </w:rPr>
      </w:pPr>
    </w:p>
    <w:p w:rsidR="00C51C90" w:rsidRPr="00C51C90" w:rsidRDefault="00347E34" w:rsidP="00C51C90">
      <w:pPr>
        <w:pStyle w:val="NormalWeb"/>
        <w:numPr>
          <w:ilvl w:val="0"/>
          <w:numId w:val="1"/>
        </w:numPr>
        <w:contextualSpacing/>
        <w:rPr>
          <w:rFonts w:asciiTheme="minorHAnsi" w:hAnsiTheme="minorHAnsi" w:cstheme="minorHAnsi"/>
          <w:sz w:val="22"/>
        </w:rPr>
      </w:pPr>
      <w:r>
        <w:rPr>
          <w:rFonts w:asciiTheme="minorHAnsi" w:hAnsiTheme="minorHAnsi" w:cstheme="minorHAnsi"/>
          <w:b/>
          <w:sz w:val="28"/>
        </w:rPr>
        <w:t xml:space="preserve">Previous Work </w:t>
      </w:r>
      <w:r w:rsidR="00B71385">
        <w:rPr>
          <w:rFonts w:asciiTheme="minorHAnsi" w:hAnsiTheme="minorHAnsi" w:cstheme="minorHAnsi"/>
          <w:b/>
          <w:sz w:val="28"/>
        </w:rPr>
        <w:t>and Products</w:t>
      </w:r>
    </w:p>
    <w:p w:rsidR="00C51C90" w:rsidRPr="00C51C90" w:rsidRDefault="00C51C90" w:rsidP="00C51C90">
      <w:pPr>
        <w:pStyle w:val="NormalWeb"/>
        <w:ind w:left="360"/>
        <w:contextualSpacing/>
        <w:rPr>
          <w:rFonts w:asciiTheme="minorHAnsi" w:hAnsiTheme="minorHAnsi" w:cstheme="minorHAnsi"/>
          <w:sz w:val="22"/>
        </w:rPr>
      </w:pPr>
    </w:p>
    <w:p w:rsidR="00B71385" w:rsidRPr="00B71385" w:rsidRDefault="00B71385" w:rsidP="00B71385">
      <w:pPr>
        <w:pStyle w:val="NormalWeb"/>
        <w:contextualSpacing/>
        <w:rPr>
          <w:rFonts w:asciiTheme="minorHAnsi" w:hAnsiTheme="minorHAnsi" w:cstheme="minorHAnsi"/>
          <w:sz w:val="22"/>
        </w:rPr>
      </w:pPr>
      <w:r>
        <w:rPr>
          <w:rFonts w:asciiTheme="minorHAnsi" w:hAnsiTheme="minorHAnsi" w:cstheme="minorHAnsi"/>
        </w:rPr>
        <w:t>No previous NDSU work is similar to this design project. There are, however, patented products that hold similar features to that of our design.</w:t>
      </w:r>
    </w:p>
    <w:p w:rsidR="00FA6FE0" w:rsidRPr="008C6209" w:rsidRDefault="00006B60" w:rsidP="00442E7B">
      <w:pPr>
        <w:pStyle w:val="NormalWeb"/>
        <w:numPr>
          <w:ilvl w:val="1"/>
          <w:numId w:val="1"/>
        </w:numPr>
        <w:contextualSpacing/>
        <w:jc w:val="both"/>
        <w:rPr>
          <w:rFonts w:asciiTheme="minorHAnsi" w:hAnsiTheme="minorHAnsi" w:cstheme="minorHAnsi"/>
        </w:rPr>
      </w:pPr>
      <w:r w:rsidRPr="008C6209">
        <w:rPr>
          <w:rFonts w:asciiTheme="minorHAnsi" w:hAnsiTheme="minorHAnsi" w:cstheme="minorHAnsi"/>
          <w:b/>
        </w:rPr>
        <w:t>SunMachine</w:t>
      </w:r>
      <w:r w:rsidRPr="008C6209">
        <w:rPr>
          <w:rFonts w:asciiTheme="minorHAnsi" w:hAnsiTheme="minorHAnsi" w:cstheme="minorHAnsi"/>
        </w:rPr>
        <w:t>: SunMachine is a unique, small, company that design</w:t>
      </w:r>
      <w:r w:rsidR="005F3F20">
        <w:rPr>
          <w:rFonts w:asciiTheme="minorHAnsi" w:hAnsiTheme="minorHAnsi" w:cstheme="minorHAnsi"/>
        </w:rPr>
        <w:t>s</w:t>
      </w:r>
      <w:r w:rsidRPr="008C6209">
        <w:rPr>
          <w:rFonts w:asciiTheme="minorHAnsi" w:hAnsiTheme="minorHAnsi" w:cstheme="minorHAnsi"/>
        </w:rPr>
        <w:t xml:space="preserve"> and manufactures systems that convert heat to electricity.  The following design generates heat from burning</w:t>
      </w:r>
      <w:r w:rsidR="00FA6FE0" w:rsidRPr="008C6209">
        <w:rPr>
          <w:rFonts w:asciiTheme="minorHAnsi" w:hAnsiTheme="minorHAnsi" w:cstheme="minorHAnsi"/>
        </w:rPr>
        <w:t xml:space="preserve"> wood</w:t>
      </w:r>
      <w:r w:rsidRPr="008C6209">
        <w:rPr>
          <w:rFonts w:asciiTheme="minorHAnsi" w:hAnsiTheme="minorHAnsi" w:cstheme="minorHAnsi"/>
        </w:rPr>
        <w:t xml:space="preserve"> pellet</w:t>
      </w:r>
      <w:r w:rsidR="00FA6FE0" w:rsidRPr="008C6209">
        <w:rPr>
          <w:rFonts w:asciiTheme="minorHAnsi" w:hAnsiTheme="minorHAnsi" w:cstheme="minorHAnsi"/>
        </w:rPr>
        <w:t>s</w:t>
      </w:r>
      <w:r w:rsidRPr="008C6209">
        <w:rPr>
          <w:rFonts w:asciiTheme="minorHAnsi" w:hAnsiTheme="minorHAnsi" w:cstheme="minorHAnsi"/>
        </w:rPr>
        <w:t xml:space="preserve">.  The heat is used to power a </w:t>
      </w:r>
      <w:r w:rsidR="00941A71" w:rsidRPr="008C6209">
        <w:rPr>
          <w:rFonts w:asciiTheme="minorHAnsi" w:hAnsiTheme="minorHAnsi" w:cstheme="minorHAnsi"/>
        </w:rPr>
        <w:t>Stirling</w:t>
      </w:r>
      <w:r w:rsidRPr="008C6209">
        <w:rPr>
          <w:rFonts w:asciiTheme="minorHAnsi" w:hAnsiTheme="minorHAnsi" w:cstheme="minorHAnsi"/>
        </w:rPr>
        <w:t xml:space="preserve"> engine creating mechanical energy.  The mechanical energy is converted to electricity using an inverter.  The system produces 20% electricity and 70% heat producing an overall efficiency of 90%.</w:t>
      </w:r>
      <w:r w:rsidR="00FA6FE0" w:rsidRPr="008C6209">
        <w:rPr>
          <w:rFonts w:asciiTheme="minorHAnsi" w:hAnsiTheme="minorHAnsi" w:cstheme="minorHAnsi"/>
        </w:rPr>
        <w:t xml:space="preserve"> </w:t>
      </w:r>
    </w:p>
    <w:p w:rsidR="00FA6FE0" w:rsidRPr="008C6209" w:rsidRDefault="00FA6FE0" w:rsidP="00442E7B">
      <w:pPr>
        <w:pStyle w:val="NormalWeb"/>
        <w:numPr>
          <w:ilvl w:val="2"/>
          <w:numId w:val="1"/>
        </w:numPr>
        <w:tabs>
          <w:tab w:val="left" w:pos="1350"/>
        </w:tabs>
        <w:contextualSpacing/>
        <w:jc w:val="both"/>
        <w:rPr>
          <w:rFonts w:asciiTheme="minorHAnsi" w:hAnsiTheme="minorHAnsi" w:cstheme="minorHAnsi"/>
        </w:rPr>
      </w:pPr>
      <w:r w:rsidRPr="008C6209">
        <w:rPr>
          <w:rFonts w:asciiTheme="minorHAnsi" w:hAnsiTheme="minorHAnsi" w:cstheme="minorHAnsi"/>
        </w:rPr>
        <w:t xml:space="preserve"> Stirling Engine:  The </w:t>
      </w:r>
      <w:r w:rsidR="00941A71" w:rsidRPr="008C6209">
        <w:rPr>
          <w:rFonts w:asciiTheme="minorHAnsi" w:hAnsiTheme="minorHAnsi" w:cstheme="minorHAnsi"/>
        </w:rPr>
        <w:t>Stirling</w:t>
      </w:r>
      <w:r w:rsidRPr="008C6209">
        <w:rPr>
          <w:rFonts w:asciiTheme="minorHAnsi" w:hAnsiTheme="minorHAnsi" w:cstheme="minorHAnsi"/>
        </w:rPr>
        <w:t xml:space="preserve"> engine used has one cylinder having a 31.73 cubic inch capacity with speed range of 500-1000 rpm.  The engine uses nitrogen as working gas, and has a maximum working pressure of 580 PSI.</w:t>
      </w:r>
    </w:p>
    <w:p w:rsidR="00FA6FE0" w:rsidRPr="008C6209" w:rsidRDefault="00FA6FE0" w:rsidP="00442E7B">
      <w:pPr>
        <w:pStyle w:val="NormalWeb"/>
        <w:numPr>
          <w:ilvl w:val="2"/>
          <w:numId w:val="1"/>
        </w:numPr>
        <w:tabs>
          <w:tab w:val="left" w:pos="1350"/>
        </w:tabs>
        <w:contextualSpacing/>
        <w:jc w:val="both"/>
        <w:rPr>
          <w:rFonts w:asciiTheme="minorHAnsi" w:hAnsiTheme="minorHAnsi" w:cstheme="minorHAnsi"/>
        </w:rPr>
      </w:pPr>
      <w:r w:rsidRPr="008C6209">
        <w:rPr>
          <w:rFonts w:asciiTheme="minorHAnsi" w:hAnsiTheme="minorHAnsi" w:cstheme="minorHAnsi"/>
        </w:rPr>
        <w:t xml:space="preserve">Inverter:  The inverter uses an input voltage ranging from 350-750 Volts and has nominal output voltage of 3.4kW, providing a maximum efficiency of 95-97%.  The peak capacity of the inverter is 3.8kW and it has a power factor of 0.997. </w:t>
      </w:r>
    </w:p>
    <w:p w:rsidR="00006B60" w:rsidRDefault="00006B60" w:rsidP="00006B60">
      <w:pPr>
        <w:pStyle w:val="NormalWeb"/>
        <w:ind w:left="792"/>
        <w:contextualSpacing/>
        <w:rPr>
          <w:rFonts w:asciiTheme="minorHAnsi" w:hAnsiTheme="minorHAnsi" w:cstheme="minorHAnsi"/>
          <w:sz w:val="22"/>
        </w:rPr>
      </w:pPr>
    </w:p>
    <w:p w:rsidR="00006B60" w:rsidRDefault="00006B60" w:rsidP="00006B60">
      <w:pPr>
        <w:pStyle w:val="NormalWeb"/>
        <w:contextualSpacing/>
        <w:jc w:val="center"/>
        <w:rPr>
          <w:rFonts w:asciiTheme="minorHAnsi" w:hAnsiTheme="minorHAnsi" w:cstheme="minorHAnsi"/>
          <w:sz w:val="22"/>
        </w:rPr>
      </w:pPr>
      <w:r>
        <w:rPr>
          <w:rFonts w:cstheme="minorHAnsi"/>
          <w:noProof/>
        </w:rPr>
        <w:lastRenderedPageBreak/>
        <w:drawing>
          <wp:inline distT="0" distB="0" distL="0" distR="0">
            <wp:extent cx="3512927" cy="2706043"/>
            <wp:effectExtent l="19050" t="19050" r="11323" b="18107"/>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 cstate="print"/>
                    <a:srcRect/>
                    <a:stretch>
                      <a:fillRect/>
                    </a:stretch>
                  </pic:blipFill>
                  <pic:spPr bwMode="auto">
                    <a:xfrm>
                      <a:off x="0" y="0"/>
                      <a:ext cx="3528129" cy="2717753"/>
                    </a:xfrm>
                    <a:prstGeom prst="rect">
                      <a:avLst/>
                    </a:prstGeom>
                    <a:noFill/>
                    <a:ln w="9525">
                      <a:solidFill>
                        <a:schemeClr val="tx1"/>
                      </a:solidFill>
                      <a:miter lim="800000"/>
                      <a:headEnd/>
                      <a:tailEnd/>
                    </a:ln>
                  </pic:spPr>
                </pic:pic>
              </a:graphicData>
            </a:graphic>
          </wp:inline>
        </w:drawing>
      </w:r>
    </w:p>
    <w:p w:rsidR="009B45A6" w:rsidRDefault="009B45A6" w:rsidP="00006B60">
      <w:pPr>
        <w:pStyle w:val="NormalWeb"/>
        <w:contextualSpacing/>
        <w:jc w:val="center"/>
        <w:rPr>
          <w:rFonts w:asciiTheme="minorHAnsi" w:hAnsiTheme="minorHAnsi" w:cstheme="minorHAnsi"/>
          <w:sz w:val="22"/>
        </w:rPr>
      </w:pPr>
    </w:p>
    <w:p w:rsidR="00FA6FE0" w:rsidRDefault="009D0C9D" w:rsidP="00442E7B">
      <w:pPr>
        <w:pStyle w:val="NormalWeb"/>
        <w:numPr>
          <w:ilvl w:val="1"/>
          <w:numId w:val="1"/>
        </w:numPr>
        <w:contextualSpacing/>
        <w:jc w:val="both"/>
        <w:rPr>
          <w:rFonts w:asciiTheme="minorHAnsi" w:hAnsiTheme="minorHAnsi" w:cstheme="minorHAnsi"/>
        </w:rPr>
      </w:pPr>
      <w:r w:rsidRPr="008C6209">
        <w:rPr>
          <w:rFonts w:asciiTheme="minorHAnsi" w:hAnsiTheme="minorHAnsi" w:cstheme="minorHAnsi"/>
          <w:b/>
        </w:rPr>
        <w:t>The SunCatcher Solar Dish Stirling System</w:t>
      </w:r>
      <w:r w:rsidRPr="008C6209">
        <w:rPr>
          <w:rFonts w:asciiTheme="minorHAnsi" w:hAnsiTheme="minorHAnsi" w:cstheme="minorHAnsi"/>
        </w:rPr>
        <w:t xml:space="preserve">: The SunCatcher harnesses the suns energy by automatically tracking the sun and collect and focus solar energy on to a power conversion unit (PCU), which generate electricity.  The SunCatcher is a 25-kilowatt-electric (kWe) solar dish Stirling system.  Each dish has 82 mirrors, forming the dish shape, which focuses the light to an intense beam.  The solar dish generates electricity by focusing the beam onto a receiver, which transmits the heat energy to a </w:t>
      </w:r>
      <w:r w:rsidR="00941A71" w:rsidRPr="008C6209">
        <w:rPr>
          <w:rFonts w:asciiTheme="minorHAnsi" w:hAnsiTheme="minorHAnsi" w:cstheme="minorHAnsi"/>
        </w:rPr>
        <w:t>Stirling</w:t>
      </w:r>
      <w:r w:rsidRPr="008C6209">
        <w:rPr>
          <w:rFonts w:asciiTheme="minorHAnsi" w:hAnsiTheme="minorHAnsi" w:cstheme="minorHAnsi"/>
        </w:rPr>
        <w:t xml:space="preserve"> engine.</w:t>
      </w:r>
    </w:p>
    <w:p w:rsidR="009B45A6" w:rsidRPr="008C6209" w:rsidRDefault="009B45A6" w:rsidP="009B45A6">
      <w:pPr>
        <w:pStyle w:val="NormalWeb"/>
        <w:ind w:left="792"/>
        <w:contextualSpacing/>
        <w:jc w:val="both"/>
        <w:rPr>
          <w:rFonts w:asciiTheme="minorHAnsi" w:hAnsiTheme="minorHAnsi" w:cstheme="minorHAnsi"/>
        </w:rPr>
      </w:pPr>
    </w:p>
    <w:p w:rsidR="003E785F" w:rsidRDefault="003E785F" w:rsidP="003E785F">
      <w:pPr>
        <w:pStyle w:val="NormalWeb"/>
        <w:contextualSpacing/>
        <w:jc w:val="center"/>
        <w:rPr>
          <w:rFonts w:asciiTheme="minorHAnsi" w:hAnsiTheme="minorHAnsi" w:cstheme="minorHAnsi"/>
          <w:sz w:val="22"/>
        </w:rPr>
      </w:pPr>
      <w:r w:rsidRPr="003E785F">
        <w:rPr>
          <w:rFonts w:asciiTheme="minorHAnsi" w:hAnsiTheme="minorHAnsi" w:cstheme="minorHAnsi"/>
          <w:b/>
          <w:noProof/>
          <w:sz w:val="22"/>
        </w:rPr>
        <w:drawing>
          <wp:inline distT="0" distB="0" distL="0" distR="0">
            <wp:extent cx="2552102" cy="2154108"/>
            <wp:effectExtent l="19050" t="19050" r="19648" b="17592"/>
            <wp:docPr id="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cstate="print"/>
                    <a:srcRect/>
                    <a:stretch>
                      <a:fillRect/>
                    </a:stretch>
                  </pic:blipFill>
                  <pic:spPr bwMode="auto">
                    <a:xfrm>
                      <a:off x="0" y="0"/>
                      <a:ext cx="2556046" cy="2157437"/>
                    </a:xfrm>
                    <a:prstGeom prst="rect">
                      <a:avLst/>
                    </a:prstGeom>
                    <a:noFill/>
                    <a:ln w="9525">
                      <a:solidFill>
                        <a:schemeClr val="tx1"/>
                      </a:solidFill>
                      <a:miter lim="800000"/>
                      <a:headEnd/>
                      <a:tailEnd/>
                    </a:ln>
                  </pic:spPr>
                </pic:pic>
              </a:graphicData>
            </a:graphic>
          </wp:inline>
        </w:drawing>
      </w:r>
      <w:r>
        <w:rPr>
          <w:rFonts w:asciiTheme="minorHAnsi" w:hAnsiTheme="minorHAnsi" w:cstheme="minorHAnsi"/>
          <w:sz w:val="22"/>
        </w:rPr>
        <w:t xml:space="preserve">   </w:t>
      </w:r>
      <w:r>
        <w:rPr>
          <w:rFonts w:cstheme="minorHAnsi"/>
          <w:noProof/>
        </w:rPr>
        <w:drawing>
          <wp:inline distT="0" distB="0" distL="0" distR="0">
            <wp:extent cx="2433496" cy="2156013"/>
            <wp:effectExtent l="19050" t="19050" r="23954" b="15687"/>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 cstate="print"/>
                    <a:srcRect/>
                    <a:stretch>
                      <a:fillRect/>
                    </a:stretch>
                  </pic:blipFill>
                  <pic:spPr bwMode="auto">
                    <a:xfrm>
                      <a:off x="0" y="0"/>
                      <a:ext cx="2441394" cy="2163010"/>
                    </a:xfrm>
                    <a:prstGeom prst="rect">
                      <a:avLst/>
                    </a:prstGeom>
                    <a:noFill/>
                    <a:ln w="9525">
                      <a:solidFill>
                        <a:schemeClr val="tx1"/>
                      </a:solidFill>
                      <a:miter lim="800000"/>
                      <a:headEnd/>
                      <a:tailEnd/>
                    </a:ln>
                  </pic:spPr>
                </pic:pic>
              </a:graphicData>
            </a:graphic>
          </wp:inline>
        </w:drawing>
      </w:r>
    </w:p>
    <w:p w:rsidR="003E785F" w:rsidRDefault="003E785F" w:rsidP="003E785F">
      <w:pPr>
        <w:pStyle w:val="NormalWeb"/>
        <w:contextualSpacing/>
        <w:jc w:val="center"/>
        <w:rPr>
          <w:rFonts w:asciiTheme="minorHAnsi" w:hAnsiTheme="minorHAnsi" w:cstheme="minorHAnsi"/>
          <w:sz w:val="22"/>
        </w:rPr>
      </w:pPr>
    </w:p>
    <w:p w:rsidR="009D0C9D" w:rsidRPr="008C6209" w:rsidRDefault="009D0C9D" w:rsidP="00442E7B">
      <w:pPr>
        <w:pStyle w:val="NormalWeb"/>
        <w:numPr>
          <w:ilvl w:val="2"/>
          <w:numId w:val="1"/>
        </w:numPr>
        <w:tabs>
          <w:tab w:val="left" w:pos="1350"/>
        </w:tabs>
        <w:contextualSpacing/>
        <w:jc w:val="both"/>
        <w:rPr>
          <w:rFonts w:asciiTheme="minorHAnsi" w:hAnsiTheme="minorHAnsi" w:cstheme="minorHAnsi"/>
        </w:rPr>
      </w:pPr>
      <w:r w:rsidRPr="008C6209">
        <w:rPr>
          <w:rFonts w:asciiTheme="minorHAnsi" w:hAnsiTheme="minorHAnsi" w:cstheme="minorHAnsi"/>
          <w:b/>
        </w:rPr>
        <w:t>Stirling Engine</w:t>
      </w:r>
      <w:r w:rsidRPr="008C6209">
        <w:rPr>
          <w:rFonts w:asciiTheme="minorHAnsi" w:hAnsiTheme="minorHAnsi" w:cstheme="minorHAnsi"/>
        </w:rPr>
        <w:t>:  The Stirling engine uses hydrogen as a working gas.  As the gas heats and cools, the pressure rises and falls driving the pistons inside the engine.  This produces mechanical power, which is used to drive a generator and makes electricity.</w:t>
      </w:r>
      <w:r w:rsidR="003E785F" w:rsidRPr="008C6209">
        <w:rPr>
          <w:rFonts w:cstheme="minorHAnsi"/>
          <w:sz w:val="28"/>
        </w:rPr>
        <w:t xml:space="preserve"> </w:t>
      </w:r>
    </w:p>
    <w:p w:rsidR="003E785F" w:rsidRDefault="003E785F" w:rsidP="003E785F">
      <w:pPr>
        <w:pStyle w:val="NormalWeb"/>
        <w:contextualSpacing/>
        <w:jc w:val="center"/>
        <w:rPr>
          <w:rFonts w:asciiTheme="minorHAnsi" w:hAnsiTheme="minorHAnsi" w:cstheme="minorHAnsi"/>
          <w:b/>
          <w:sz w:val="22"/>
        </w:rPr>
      </w:pPr>
    </w:p>
    <w:p w:rsidR="00927002" w:rsidRDefault="003E785F" w:rsidP="00927002">
      <w:pPr>
        <w:pStyle w:val="NormalWeb"/>
        <w:contextualSpacing/>
        <w:jc w:val="center"/>
        <w:rPr>
          <w:rFonts w:asciiTheme="minorHAnsi" w:hAnsiTheme="minorHAnsi" w:cstheme="minorHAnsi"/>
          <w:sz w:val="22"/>
        </w:rPr>
      </w:pPr>
      <w:r>
        <w:rPr>
          <w:rFonts w:cstheme="minorHAnsi"/>
          <w:noProof/>
        </w:rPr>
        <w:lastRenderedPageBreak/>
        <w:drawing>
          <wp:inline distT="0" distB="0" distL="0" distR="0">
            <wp:extent cx="2994339" cy="3038972"/>
            <wp:effectExtent l="38100" t="19050" r="15561" b="28078"/>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cstate="print"/>
                    <a:srcRect/>
                    <a:stretch>
                      <a:fillRect/>
                    </a:stretch>
                  </pic:blipFill>
                  <pic:spPr bwMode="auto">
                    <a:xfrm>
                      <a:off x="0" y="0"/>
                      <a:ext cx="3014396" cy="3059328"/>
                    </a:xfrm>
                    <a:prstGeom prst="rect">
                      <a:avLst/>
                    </a:prstGeom>
                    <a:noFill/>
                    <a:ln w="9525">
                      <a:solidFill>
                        <a:schemeClr val="tx1"/>
                      </a:solidFill>
                      <a:miter lim="800000"/>
                      <a:headEnd/>
                      <a:tailEnd/>
                    </a:ln>
                  </pic:spPr>
                </pic:pic>
              </a:graphicData>
            </a:graphic>
          </wp:inline>
        </w:drawing>
      </w:r>
    </w:p>
    <w:p w:rsidR="00927002" w:rsidRPr="008C6209" w:rsidRDefault="00927002" w:rsidP="009B45A6">
      <w:pPr>
        <w:pStyle w:val="NormalWeb"/>
        <w:tabs>
          <w:tab w:val="left" w:pos="1350"/>
        </w:tabs>
        <w:contextualSpacing/>
        <w:rPr>
          <w:rFonts w:asciiTheme="minorHAnsi" w:hAnsiTheme="minorHAnsi" w:cstheme="minorHAnsi"/>
        </w:rPr>
      </w:pPr>
    </w:p>
    <w:p w:rsidR="008C6209" w:rsidRPr="008C6209" w:rsidRDefault="008C6209" w:rsidP="00442E7B">
      <w:pPr>
        <w:pStyle w:val="NormalWeb"/>
        <w:numPr>
          <w:ilvl w:val="1"/>
          <w:numId w:val="1"/>
        </w:numPr>
        <w:contextualSpacing/>
        <w:jc w:val="both"/>
        <w:rPr>
          <w:rFonts w:asciiTheme="minorHAnsi" w:hAnsiTheme="minorHAnsi" w:cstheme="minorHAnsi"/>
          <w:sz w:val="20"/>
        </w:rPr>
      </w:pPr>
      <w:r w:rsidRPr="008C6209">
        <w:rPr>
          <w:rFonts w:asciiTheme="minorHAnsi" w:hAnsiTheme="minorHAnsi" w:cstheme="minorHAnsi"/>
          <w:b/>
        </w:rPr>
        <w:t xml:space="preserve">Schuco </w:t>
      </w:r>
      <w:r>
        <w:rPr>
          <w:rFonts w:asciiTheme="minorHAnsi" w:hAnsiTheme="minorHAnsi" w:cstheme="minorHAnsi"/>
          <w:b/>
        </w:rPr>
        <w:t>Solar Thermal Collectors</w:t>
      </w:r>
      <w:r>
        <w:rPr>
          <w:rFonts w:asciiTheme="minorHAnsi" w:hAnsiTheme="minorHAnsi" w:cstheme="minorHAnsi"/>
        </w:rPr>
        <w:t>: Thermal collectors turn solar radiation into heat by heating up a non-toxic liquid running through a serpentine copper pipe in the collector, which is transferred to the rest of the system.</w:t>
      </w:r>
    </w:p>
    <w:p w:rsidR="008C6209" w:rsidRPr="005A38DF" w:rsidRDefault="008C6209" w:rsidP="00442E7B">
      <w:pPr>
        <w:pStyle w:val="NormalWeb"/>
        <w:numPr>
          <w:ilvl w:val="2"/>
          <w:numId w:val="1"/>
        </w:numPr>
        <w:contextualSpacing/>
        <w:jc w:val="both"/>
        <w:rPr>
          <w:rFonts w:asciiTheme="minorHAnsi" w:hAnsiTheme="minorHAnsi" w:cstheme="minorHAnsi"/>
          <w:sz w:val="20"/>
        </w:rPr>
      </w:pPr>
      <w:r w:rsidRPr="008C6209">
        <w:rPr>
          <w:rFonts w:asciiTheme="minorHAnsi" w:hAnsiTheme="minorHAnsi" w:cstheme="minorHAnsi"/>
        </w:rPr>
        <w:t>Characteristics</w:t>
      </w:r>
      <w:r>
        <w:rPr>
          <w:rFonts w:asciiTheme="minorHAnsi" w:hAnsiTheme="minorHAnsi" w:cstheme="minorHAnsi"/>
        </w:rPr>
        <w:t>: The thermal collector has a</w:t>
      </w:r>
      <w:r w:rsidR="005A38DF">
        <w:rPr>
          <w:rFonts w:asciiTheme="minorHAnsi" w:hAnsiTheme="minorHAnsi" w:cstheme="minorHAnsi"/>
        </w:rPr>
        <w:t>n</w:t>
      </w:r>
      <w:r>
        <w:rPr>
          <w:rFonts w:asciiTheme="minorHAnsi" w:hAnsiTheme="minorHAnsi" w:cstheme="minorHAnsi"/>
        </w:rPr>
        <w:t xml:space="preserve"> output of 2.0kWth and an efficiency of 78.4%</w:t>
      </w:r>
      <w:r w:rsidR="005A38DF">
        <w:rPr>
          <w:rFonts w:asciiTheme="minorHAnsi" w:hAnsiTheme="minorHAnsi" w:cstheme="minorHAnsi"/>
        </w:rPr>
        <w:t>.</w:t>
      </w:r>
    </w:p>
    <w:p w:rsidR="005A38DF" w:rsidRDefault="005A38DF" w:rsidP="005A38DF">
      <w:pPr>
        <w:pStyle w:val="NormalWeb"/>
        <w:contextualSpacing/>
        <w:rPr>
          <w:rFonts w:cstheme="minorHAnsi"/>
          <w:noProof/>
        </w:rPr>
      </w:pPr>
    </w:p>
    <w:p w:rsidR="005A38DF" w:rsidRDefault="005A38DF" w:rsidP="005A38DF">
      <w:pPr>
        <w:pStyle w:val="NormalWeb"/>
        <w:contextualSpacing/>
        <w:jc w:val="center"/>
        <w:rPr>
          <w:rFonts w:asciiTheme="minorHAnsi" w:hAnsiTheme="minorHAnsi" w:cstheme="minorHAnsi"/>
          <w:sz w:val="20"/>
        </w:rPr>
      </w:pPr>
      <w:r w:rsidRPr="005A38DF">
        <w:rPr>
          <w:rFonts w:cstheme="minorHAnsi"/>
          <w:noProof/>
        </w:rPr>
        <w:drawing>
          <wp:inline distT="0" distB="0" distL="0" distR="0">
            <wp:extent cx="3647603" cy="2974001"/>
            <wp:effectExtent l="19050" t="19050" r="9997" b="16849"/>
            <wp:docPr id="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 cstate="print"/>
                    <a:srcRect/>
                    <a:stretch>
                      <a:fillRect/>
                    </a:stretch>
                  </pic:blipFill>
                  <pic:spPr bwMode="auto">
                    <a:xfrm>
                      <a:off x="0" y="0"/>
                      <a:ext cx="3661700" cy="2985495"/>
                    </a:xfrm>
                    <a:prstGeom prst="rect">
                      <a:avLst/>
                    </a:prstGeom>
                    <a:noFill/>
                    <a:ln w="9525">
                      <a:solidFill>
                        <a:schemeClr val="tx1"/>
                      </a:solidFill>
                      <a:miter lim="800000"/>
                      <a:headEnd/>
                      <a:tailEnd/>
                    </a:ln>
                  </pic:spPr>
                </pic:pic>
              </a:graphicData>
            </a:graphic>
          </wp:inline>
        </w:drawing>
      </w:r>
    </w:p>
    <w:p w:rsidR="005A38DF" w:rsidRPr="008C6209" w:rsidRDefault="005A38DF" w:rsidP="005A38DF">
      <w:pPr>
        <w:pStyle w:val="NormalWeb"/>
        <w:contextualSpacing/>
        <w:jc w:val="center"/>
        <w:rPr>
          <w:rFonts w:asciiTheme="minorHAnsi" w:hAnsiTheme="minorHAnsi" w:cstheme="minorHAnsi"/>
          <w:sz w:val="20"/>
        </w:rPr>
      </w:pPr>
    </w:p>
    <w:p w:rsidR="00927002" w:rsidRDefault="005A38DF" w:rsidP="00442E7B">
      <w:pPr>
        <w:pStyle w:val="NormalWeb"/>
        <w:numPr>
          <w:ilvl w:val="1"/>
          <w:numId w:val="1"/>
        </w:numPr>
        <w:contextualSpacing/>
        <w:jc w:val="both"/>
        <w:rPr>
          <w:rFonts w:asciiTheme="minorHAnsi" w:hAnsiTheme="minorHAnsi" w:cstheme="minorHAnsi"/>
        </w:rPr>
      </w:pPr>
      <w:r>
        <w:rPr>
          <w:rFonts w:asciiTheme="minorHAnsi" w:hAnsiTheme="minorHAnsi" w:cstheme="minorHAnsi"/>
          <w:b/>
        </w:rPr>
        <w:t>PowerFilm</w:t>
      </w:r>
      <w:r w:rsidR="00927002" w:rsidRPr="008C6209">
        <w:rPr>
          <w:rFonts w:asciiTheme="minorHAnsi" w:hAnsiTheme="minorHAnsi" w:cstheme="minorHAnsi"/>
        </w:rPr>
        <w:t xml:space="preserve">:  </w:t>
      </w:r>
      <w:r w:rsidR="00C560E8">
        <w:rPr>
          <w:rFonts w:asciiTheme="minorHAnsi" w:hAnsiTheme="minorHAnsi" w:cstheme="minorHAnsi"/>
        </w:rPr>
        <w:t xml:space="preserve">These are flexible solar modules </w:t>
      </w:r>
      <w:r w:rsidR="005F3F20">
        <w:rPr>
          <w:rFonts w:asciiTheme="minorHAnsi" w:hAnsiTheme="minorHAnsi" w:cstheme="minorHAnsi"/>
        </w:rPr>
        <w:t>that are</w:t>
      </w:r>
      <w:r w:rsidR="00C560E8">
        <w:rPr>
          <w:rFonts w:asciiTheme="minorHAnsi" w:hAnsiTheme="minorHAnsi" w:cstheme="minorHAnsi"/>
        </w:rPr>
        <w:t xml:space="preserve"> used to directly power devices requiring DC or they can be used as battery charger to store energy for later use.  Multiple panels can be wired together to increase the voltage or current, and the panels can be cut to fit specific projects.  </w:t>
      </w:r>
    </w:p>
    <w:p w:rsidR="00927002" w:rsidRDefault="00927002" w:rsidP="00927002">
      <w:pPr>
        <w:pStyle w:val="NormalWeb"/>
        <w:contextualSpacing/>
        <w:jc w:val="center"/>
        <w:rPr>
          <w:rFonts w:asciiTheme="minorHAnsi" w:hAnsiTheme="minorHAnsi" w:cstheme="minorHAnsi"/>
          <w:b/>
          <w:sz w:val="22"/>
        </w:rPr>
      </w:pPr>
    </w:p>
    <w:p w:rsidR="00927002" w:rsidRDefault="005A38DF" w:rsidP="00927002">
      <w:pPr>
        <w:pStyle w:val="NormalWeb"/>
        <w:contextualSpacing/>
        <w:jc w:val="center"/>
        <w:rPr>
          <w:rFonts w:asciiTheme="minorHAnsi" w:hAnsiTheme="minorHAnsi" w:cstheme="minorHAnsi"/>
          <w:sz w:val="22"/>
        </w:rPr>
      </w:pPr>
      <w:r>
        <w:rPr>
          <w:rFonts w:asciiTheme="minorHAnsi" w:hAnsiTheme="minorHAnsi" w:cstheme="minorHAnsi"/>
          <w:sz w:val="22"/>
        </w:rPr>
        <w:lastRenderedPageBreak/>
        <w:t xml:space="preserve">  </w:t>
      </w:r>
      <w:r>
        <w:rPr>
          <w:rFonts w:cstheme="minorHAnsi"/>
          <w:noProof/>
        </w:rPr>
        <w:drawing>
          <wp:inline distT="0" distB="0" distL="0" distR="0">
            <wp:extent cx="2827517" cy="2154803"/>
            <wp:effectExtent l="19050" t="19050" r="10933" b="16897"/>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 cstate="print"/>
                    <a:srcRect/>
                    <a:stretch>
                      <a:fillRect/>
                    </a:stretch>
                  </pic:blipFill>
                  <pic:spPr bwMode="auto">
                    <a:xfrm>
                      <a:off x="0" y="0"/>
                      <a:ext cx="2827284" cy="2154626"/>
                    </a:xfrm>
                    <a:prstGeom prst="rect">
                      <a:avLst/>
                    </a:prstGeom>
                    <a:noFill/>
                    <a:ln w="9525">
                      <a:solidFill>
                        <a:schemeClr val="tx1"/>
                      </a:solidFill>
                      <a:miter lim="800000"/>
                      <a:headEnd/>
                      <a:tailEnd/>
                    </a:ln>
                  </pic:spPr>
                </pic:pic>
              </a:graphicData>
            </a:graphic>
          </wp:inline>
        </w:drawing>
      </w:r>
      <w:r>
        <w:rPr>
          <w:rFonts w:asciiTheme="minorHAnsi" w:hAnsiTheme="minorHAnsi" w:cstheme="minorHAnsi"/>
          <w:sz w:val="22"/>
        </w:rPr>
        <w:t xml:space="preserve">   </w:t>
      </w:r>
      <w:r w:rsidRPr="005A38DF">
        <w:rPr>
          <w:rFonts w:asciiTheme="minorHAnsi" w:hAnsiTheme="minorHAnsi" w:cstheme="minorHAnsi"/>
          <w:noProof/>
          <w:sz w:val="22"/>
        </w:rPr>
        <w:drawing>
          <wp:inline distT="0" distB="0" distL="0" distR="0">
            <wp:extent cx="2856810" cy="2150708"/>
            <wp:effectExtent l="19050" t="19050" r="19740" b="20992"/>
            <wp:docPr id="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srcRect/>
                    <a:stretch>
                      <a:fillRect/>
                    </a:stretch>
                  </pic:blipFill>
                  <pic:spPr bwMode="auto">
                    <a:xfrm>
                      <a:off x="0" y="0"/>
                      <a:ext cx="2858277" cy="2151812"/>
                    </a:xfrm>
                    <a:prstGeom prst="rect">
                      <a:avLst/>
                    </a:prstGeom>
                    <a:noFill/>
                    <a:ln w="9525">
                      <a:solidFill>
                        <a:schemeClr val="tx1"/>
                      </a:solidFill>
                      <a:miter lim="800000"/>
                      <a:headEnd/>
                      <a:tailEnd/>
                    </a:ln>
                  </pic:spPr>
                </pic:pic>
              </a:graphicData>
            </a:graphic>
          </wp:inline>
        </w:drawing>
      </w:r>
    </w:p>
    <w:p w:rsidR="005A38DF" w:rsidRPr="00927002" w:rsidRDefault="005A38DF" w:rsidP="00927002">
      <w:pPr>
        <w:pStyle w:val="NormalWeb"/>
        <w:contextualSpacing/>
        <w:jc w:val="center"/>
        <w:rPr>
          <w:rFonts w:asciiTheme="minorHAnsi" w:hAnsiTheme="minorHAnsi" w:cstheme="minorHAnsi"/>
          <w:sz w:val="22"/>
        </w:rPr>
      </w:pPr>
    </w:p>
    <w:p w:rsidR="005A38DF" w:rsidRPr="009B45A6" w:rsidRDefault="005A38DF" w:rsidP="009B45A6">
      <w:pPr>
        <w:pStyle w:val="NormalWeb"/>
        <w:numPr>
          <w:ilvl w:val="2"/>
          <w:numId w:val="1"/>
        </w:numPr>
        <w:tabs>
          <w:tab w:val="left" w:pos="1350"/>
        </w:tabs>
        <w:contextualSpacing/>
        <w:jc w:val="both"/>
        <w:rPr>
          <w:rFonts w:asciiTheme="minorHAnsi" w:hAnsiTheme="minorHAnsi" w:cstheme="minorHAnsi"/>
        </w:rPr>
      </w:pPr>
      <w:r w:rsidRPr="005A38DF">
        <w:rPr>
          <w:rFonts w:asciiTheme="minorHAnsi" w:hAnsiTheme="minorHAnsi" w:cstheme="minorHAnsi"/>
        </w:rPr>
        <w:t>C</w:t>
      </w:r>
      <w:r>
        <w:rPr>
          <w:rFonts w:asciiTheme="minorHAnsi" w:hAnsiTheme="minorHAnsi" w:cstheme="minorHAnsi"/>
        </w:rPr>
        <w:t xml:space="preserve">haracteristics: </w:t>
      </w:r>
      <w:r w:rsidR="00C560E8">
        <w:rPr>
          <w:rFonts w:asciiTheme="minorHAnsi" w:hAnsiTheme="minorHAnsi" w:cstheme="minorHAnsi"/>
        </w:rPr>
        <w:t xml:space="preserve">The particular panel shown in the </w:t>
      </w:r>
      <w:r w:rsidR="005F3F20">
        <w:rPr>
          <w:rFonts w:asciiTheme="minorHAnsi" w:hAnsiTheme="minorHAnsi" w:cstheme="minorHAnsi"/>
        </w:rPr>
        <w:t xml:space="preserve">left </w:t>
      </w:r>
      <w:r w:rsidR="00C560E8">
        <w:rPr>
          <w:rFonts w:asciiTheme="minorHAnsi" w:hAnsiTheme="minorHAnsi" w:cstheme="minorHAnsi"/>
        </w:rPr>
        <w:t>figure above can output 22mA at 3V, and has an open circuit voltage of 4.1V.  The panel’s total size is 2.5”x1.5” with a thickness of 0.22mm and only weighs a few grams.</w:t>
      </w:r>
    </w:p>
    <w:p w:rsidR="005A38DF" w:rsidRPr="00B71385" w:rsidRDefault="006C48C3" w:rsidP="00442E7B">
      <w:pPr>
        <w:pStyle w:val="NormalWeb"/>
        <w:numPr>
          <w:ilvl w:val="1"/>
          <w:numId w:val="1"/>
        </w:numPr>
        <w:contextualSpacing/>
        <w:jc w:val="both"/>
        <w:rPr>
          <w:rStyle w:val="vshid2"/>
          <w:rFonts w:asciiTheme="minorHAnsi" w:hAnsiTheme="minorHAnsi" w:cstheme="minorHAnsi"/>
          <w:vanish w:val="0"/>
        </w:rPr>
      </w:pPr>
      <w:r w:rsidRPr="006C48C3">
        <w:rPr>
          <w:rFonts w:asciiTheme="minorHAnsi" w:hAnsiTheme="minorHAnsi" w:cstheme="minorHAnsi"/>
          <w:b/>
        </w:rPr>
        <w:t>Patents</w:t>
      </w:r>
      <w:r w:rsidR="008A4495">
        <w:rPr>
          <w:rFonts w:asciiTheme="minorHAnsi" w:hAnsiTheme="minorHAnsi" w:cstheme="minorHAnsi"/>
          <w:b/>
        </w:rPr>
        <w:t xml:space="preserve"> </w:t>
      </w:r>
      <w:hyperlink r:id="rId15" w:history="1">
        <w:r w:rsidR="008A4495" w:rsidRPr="00E749D5">
          <w:rPr>
            <w:rStyle w:val="Hyperlink"/>
            <w:rFonts w:asciiTheme="minorHAnsi" w:hAnsiTheme="minorHAnsi" w:cstheme="minorHAnsi"/>
            <w:b/>
            <w:vanish/>
            <w:color w:val="auto"/>
          </w:rPr>
          <w:t>Cached</w:t>
        </w:r>
      </w:hyperlink>
      <w:r w:rsidR="008A4495" w:rsidRPr="00E749D5">
        <w:rPr>
          <w:rStyle w:val="vshid2"/>
          <w:rFonts w:asciiTheme="minorHAnsi" w:hAnsiTheme="minorHAnsi" w:cstheme="minorHAnsi"/>
          <w:b/>
        </w:rPr>
        <w:t xml:space="preserve"> - </w:t>
      </w:r>
      <w:r w:rsidR="009B45A6">
        <w:rPr>
          <w:rFonts w:asciiTheme="minorHAnsi" w:hAnsiTheme="minorHAnsi" w:cstheme="minorHAnsi"/>
          <w:b/>
          <w:vanish/>
        </w:rPr>
        <w:t>Simi</w:t>
      </w:r>
    </w:p>
    <w:p w:rsidR="00B71385" w:rsidRPr="00B71385" w:rsidRDefault="00B71385" w:rsidP="00D642D3">
      <w:pPr>
        <w:pStyle w:val="NormalWeb"/>
        <w:numPr>
          <w:ilvl w:val="2"/>
          <w:numId w:val="1"/>
        </w:numPr>
        <w:contextualSpacing/>
        <w:jc w:val="both"/>
        <w:rPr>
          <w:rFonts w:asciiTheme="minorHAnsi" w:hAnsiTheme="minorHAnsi" w:cstheme="minorHAnsi"/>
        </w:rPr>
      </w:pPr>
      <w:r w:rsidRPr="00B71385">
        <w:rPr>
          <w:rFonts w:asciiTheme="minorHAnsi" w:hAnsiTheme="minorHAnsi" w:cstheme="minorHAnsi"/>
        </w:rPr>
        <w:t>Sun-tracking solar energy conversion system</w:t>
      </w:r>
      <w:r>
        <w:rPr>
          <w:rFonts w:asciiTheme="minorHAnsi" w:hAnsiTheme="minorHAnsi" w:cstheme="minorHAnsi"/>
        </w:rPr>
        <w:t xml:space="preserve"> (patent number: US4223174)</w:t>
      </w:r>
    </w:p>
    <w:p w:rsidR="00B71385" w:rsidRPr="00B71385" w:rsidRDefault="00B71385" w:rsidP="00D642D3">
      <w:pPr>
        <w:pStyle w:val="NormalWeb"/>
        <w:numPr>
          <w:ilvl w:val="3"/>
          <w:numId w:val="1"/>
        </w:numPr>
        <w:tabs>
          <w:tab w:val="left" w:pos="1980"/>
        </w:tabs>
        <w:contextualSpacing/>
        <w:jc w:val="both"/>
        <w:rPr>
          <w:rFonts w:asciiTheme="minorHAnsi" w:hAnsiTheme="minorHAnsi" w:cstheme="minorHAnsi"/>
        </w:rPr>
      </w:pPr>
      <w:r w:rsidRPr="00B71385">
        <w:rPr>
          <w:rFonts w:asciiTheme="minorHAnsi" w:hAnsiTheme="minorHAnsi" w:cstheme="minorHAnsi"/>
        </w:rPr>
        <w:t>Abstract:</w:t>
      </w:r>
      <w:r>
        <w:rPr>
          <w:rFonts w:asciiTheme="minorHAnsi" w:hAnsiTheme="minorHAnsi" w:cstheme="minorHAnsi"/>
        </w:rPr>
        <w:t xml:space="preserve"> “</w:t>
      </w:r>
      <w:r w:rsidRPr="00B71385">
        <w:rPr>
          <w:rFonts w:asciiTheme="minorHAnsi" w:hAnsiTheme="minorHAnsi" w:cstheme="minorHAnsi"/>
        </w:rPr>
        <w:t>A number of solar energy converter assemblies are carried by a support frame which is mounted for independent rotation about a horizontal and a vertical axis. Sensors detect the position of the sun; and control circuitry positions the support frame in elevation and azimuth so that the converter assemblies track and face the sun whenever the sun incident energy is greater than a threshold level of about 25 percent of normal. Each converter assembly includes a solar cell and a multi</w:t>
      </w:r>
      <w:r>
        <w:rPr>
          <w:rFonts w:asciiTheme="minorHAnsi" w:hAnsiTheme="minorHAnsi" w:cstheme="minorHAnsi"/>
        </w:rPr>
        <w:t>-</w:t>
      </w:r>
      <w:r w:rsidRPr="00B71385">
        <w:rPr>
          <w:rFonts w:asciiTheme="minorHAnsi" w:hAnsiTheme="minorHAnsi" w:cstheme="minorHAnsi"/>
        </w:rPr>
        <w:t>angular conical concentrator shell for collecting, concentrating and directing incident solar energy onto the solar cell. The converter assemblies, the support frame and its mount, and the drive mechanism for the support frame are all located within a transparent stationary housing or enclosure, which provides complete environmental protection for all elements mounted within the enclosure."</w:t>
      </w:r>
    </w:p>
    <w:p w:rsidR="00B71385" w:rsidRDefault="00B71385" w:rsidP="00D642D3">
      <w:pPr>
        <w:pStyle w:val="NormalWeb"/>
        <w:ind w:left="720"/>
        <w:contextualSpacing/>
        <w:jc w:val="both"/>
        <w:rPr>
          <w:rFonts w:asciiTheme="minorHAnsi" w:hAnsiTheme="minorHAnsi" w:cstheme="minorHAnsi"/>
        </w:rPr>
      </w:pPr>
      <w:r>
        <w:rPr>
          <w:rFonts w:asciiTheme="minorHAnsi" w:hAnsiTheme="minorHAnsi" w:cstheme="minorHAnsi"/>
        </w:rPr>
        <w:t>Although our design does not include any solar cells, the concept of using sensors to detect the sun's position and then adjust our system accordingly is the same concept we plan to use in our design. We will also have the solar dish able to rotate about a horizontal and a vertical axis.</w:t>
      </w:r>
    </w:p>
    <w:p w:rsidR="00B71385" w:rsidRDefault="00B71385" w:rsidP="00D642D3">
      <w:pPr>
        <w:pStyle w:val="NormalWeb"/>
        <w:numPr>
          <w:ilvl w:val="2"/>
          <w:numId w:val="1"/>
        </w:numPr>
        <w:contextualSpacing/>
        <w:jc w:val="both"/>
        <w:rPr>
          <w:rFonts w:asciiTheme="minorHAnsi" w:hAnsiTheme="minorHAnsi" w:cstheme="minorHAnsi"/>
        </w:rPr>
      </w:pPr>
      <w:r w:rsidRPr="00B71385">
        <w:rPr>
          <w:rFonts w:asciiTheme="minorHAnsi" w:hAnsiTheme="minorHAnsi" w:cstheme="minorHAnsi"/>
        </w:rPr>
        <w:t>Passive solar heat collector</w:t>
      </w:r>
      <w:r>
        <w:rPr>
          <w:rFonts w:asciiTheme="minorHAnsi" w:hAnsiTheme="minorHAnsi" w:cstheme="minorHAnsi"/>
        </w:rPr>
        <w:t xml:space="preserve"> (patent number: </w:t>
      </w:r>
      <w:r w:rsidRPr="00F2311D">
        <w:rPr>
          <w:rFonts w:asciiTheme="minorHAnsi" w:hAnsiTheme="minorHAnsi" w:cstheme="minorHAnsi"/>
        </w:rPr>
        <w:t>US4217882</w:t>
      </w:r>
      <w:r>
        <w:rPr>
          <w:rFonts w:asciiTheme="minorHAnsi" w:hAnsiTheme="minorHAnsi" w:cstheme="minorHAnsi"/>
        </w:rPr>
        <w:t>)</w:t>
      </w:r>
    </w:p>
    <w:p w:rsidR="00B71385" w:rsidRPr="00B71385" w:rsidRDefault="00B71385" w:rsidP="00D642D3">
      <w:pPr>
        <w:pStyle w:val="NormalWeb"/>
        <w:numPr>
          <w:ilvl w:val="3"/>
          <w:numId w:val="1"/>
        </w:numPr>
        <w:contextualSpacing/>
        <w:jc w:val="both"/>
        <w:rPr>
          <w:rFonts w:asciiTheme="minorHAnsi" w:hAnsiTheme="minorHAnsi" w:cstheme="minorHAnsi"/>
        </w:rPr>
      </w:pPr>
      <w:r w:rsidRPr="00B71385">
        <w:rPr>
          <w:rFonts w:asciiTheme="minorHAnsi" w:hAnsiTheme="minorHAnsi" w:cstheme="minorHAnsi"/>
        </w:rPr>
        <w:t xml:space="preserve">Abstract:  “The present invention relates to a method and an improved passive apparatus for absorbing, transferring and storing solar energy as heat, economically and effectively, without pumps, solar tracking devices or electric power. The apparatus comprises an improved trough-type concentrating collector, a heat pipe heat absorber and an insulated storage tank. Solar energy is reflected and focused by the concentrator onto the absorber where the energy is absorbed as heat. The absorber, made of one or more slightly tilted gravity-assisted heat pipes partially filled with a volatile liquid, transfers the heat by evaporation, vapor transport and condensation into a slightly elevated heat storage reservoir. A method for filling the heat pipes is disclosed. The absorber serves as the main axial support for internal structural ribs over which are fitted a flexible transparent top cover and a flexible reflective bottom cover that comprise the concentrator. The apparatus collects solar energy, stores heat during the day </w:t>
      </w:r>
      <w:r w:rsidRPr="00B71385">
        <w:rPr>
          <w:rFonts w:asciiTheme="minorHAnsi" w:hAnsiTheme="minorHAnsi" w:cstheme="minorHAnsi"/>
        </w:rPr>
        <w:lastRenderedPageBreak/>
        <w:t>and automatically shuts off to minimize heat losses at night. The apparatus may be refocused periodically to increase the temperature of the heat collected."</w:t>
      </w:r>
    </w:p>
    <w:p w:rsidR="00B71385" w:rsidRPr="006C48C3" w:rsidRDefault="00B71385" w:rsidP="00D642D3">
      <w:pPr>
        <w:pStyle w:val="NormalWeb"/>
        <w:ind w:left="720"/>
        <w:contextualSpacing/>
        <w:jc w:val="both"/>
        <w:rPr>
          <w:rFonts w:asciiTheme="minorHAnsi" w:hAnsiTheme="minorHAnsi" w:cstheme="minorHAnsi"/>
        </w:rPr>
      </w:pPr>
      <w:r>
        <w:rPr>
          <w:rFonts w:asciiTheme="minorHAnsi" w:hAnsiTheme="minorHAnsi" w:cstheme="minorHAnsi"/>
        </w:rPr>
        <w:t>This concept of collecting solar heat is also used in our design, although we will be using a solar dish to reflect and focus light instead of the trough-like structure described here. Another similarity between this idea and our idea is the capability to turn the device off during the night (or other times when it is more beneficial to be off than to be attempting to collect heat).</w:t>
      </w:r>
    </w:p>
    <w:p w:rsidR="00B71385" w:rsidRDefault="00B71385" w:rsidP="00D642D3">
      <w:pPr>
        <w:pStyle w:val="NormalWeb"/>
        <w:numPr>
          <w:ilvl w:val="2"/>
          <w:numId w:val="1"/>
        </w:numPr>
        <w:contextualSpacing/>
        <w:jc w:val="both"/>
        <w:rPr>
          <w:rFonts w:asciiTheme="minorHAnsi" w:hAnsiTheme="minorHAnsi" w:cstheme="minorHAnsi"/>
        </w:rPr>
      </w:pPr>
      <w:r>
        <w:rPr>
          <w:rFonts w:asciiTheme="minorHAnsi" w:hAnsiTheme="minorHAnsi" w:cstheme="minorHAnsi"/>
        </w:rPr>
        <w:t>Matrix solar dish (patent number: US</w:t>
      </w:r>
      <w:r w:rsidRPr="000C2503">
        <w:rPr>
          <w:rFonts w:asciiTheme="minorHAnsi" w:hAnsiTheme="minorHAnsi" w:cstheme="minorHAnsi"/>
        </w:rPr>
        <w:t>6485152</w:t>
      </w:r>
      <w:r>
        <w:rPr>
          <w:rFonts w:asciiTheme="minorHAnsi" w:hAnsiTheme="minorHAnsi" w:cstheme="minorHAnsi"/>
        </w:rPr>
        <w:t>)</w:t>
      </w:r>
    </w:p>
    <w:p w:rsidR="00B71385" w:rsidRDefault="00B71385" w:rsidP="00D642D3">
      <w:pPr>
        <w:pStyle w:val="NormalWeb"/>
        <w:ind w:left="1440"/>
        <w:contextualSpacing/>
        <w:jc w:val="both"/>
        <w:rPr>
          <w:rFonts w:asciiTheme="minorHAnsi" w:hAnsiTheme="minorHAnsi" w:cstheme="minorHAnsi"/>
        </w:rPr>
      </w:pPr>
      <w:r>
        <w:rPr>
          <w:rFonts w:asciiTheme="minorHAnsi" w:hAnsiTheme="minorHAnsi" w:cstheme="minorHAnsi"/>
        </w:rPr>
        <w:t>Abstract:  “</w:t>
      </w:r>
      <w:r w:rsidRPr="000C2503">
        <w:rPr>
          <w:rFonts w:asciiTheme="minorHAnsi" w:hAnsiTheme="minorHAnsi" w:cstheme="minorHAnsi"/>
        </w:rPr>
        <w:t>A matrix solar dish concentrator with flexed glass mirrors is patterned from orthogonal planes parallel to the axis of symmetry of a paraboloid and intersecting the paraboloid, this pattern making all parabolic trusses uniform. Parabolic trusses are made by flexing linear truss members with lateral forces creating accurate parabolic member curves, restraining the flexed members with rigid webbing to form an orthogonal paraboloid frame. Parabolic glass mirrors are made by flexing slender flat glass mirrors with lateral forces creating accurate parabolic mirror curves, restraining the flexed mirrors with tension buttons connected to the orthogonal paraboloid frame to form a solar dish. Glass mirror structural substrates are not used. The solar dish tracks the solar azimuth with a bicycle wheel and tracks the solar zenith with a television satellite dish actuator. A solar receiver is supported with a low shade structure outside a cone of concentrated sunlight. U</w:t>
      </w:r>
      <w:r>
        <w:rPr>
          <w:rFonts w:asciiTheme="minorHAnsi" w:hAnsiTheme="minorHAnsi" w:cstheme="minorHAnsi"/>
        </w:rPr>
        <w:t>niform flux is greater than 1000 suns and suitable for high-intensity photovoltaic cells and district heating systems."</w:t>
      </w:r>
    </w:p>
    <w:p w:rsidR="00B71385" w:rsidRDefault="00B71385" w:rsidP="00D642D3">
      <w:pPr>
        <w:pStyle w:val="NormalWeb"/>
        <w:ind w:left="720"/>
        <w:contextualSpacing/>
        <w:jc w:val="both"/>
        <w:rPr>
          <w:rFonts w:asciiTheme="minorHAnsi" w:hAnsiTheme="minorHAnsi" w:cstheme="minorHAnsi"/>
        </w:rPr>
      </w:pPr>
      <w:r>
        <w:rPr>
          <w:rFonts w:asciiTheme="minorHAnsi" w:hAnsiTheme="minorHAnsi" w:cstheme="minorHAnsi"/>
        </w:rPr>
        <w:t>Our design uses the idea of creating a very reflective surface and reflecting the sun's rays off of this surface to collect and use the heat it generates. Although this design is not circular like ours will be, there are similarities to be seen. See Image 1 below.</w:t>
      </w:r>
    </w:p>
    <w:p w:rsidR="00B71385" w:rsidRDefault="00B71385" w:rsidP="00B71385">
      <w:pPr>
        <w:pStyle w:val="NormalWeb"/>
        <w:ind w:left="720"/>
        <w:contextualSpacing/>
        <w:rPr>
          <w:rFonts w:asciiTheme="minorHAnsi" w:hAnsiTheme="minorHAnsi" w:cstheme="minorHAnsi"/>
        </w:rPr>
      </w:pPr>
    </w:p>
    <w:p w:rsidR="00B71385" w:rsidRDefault="00B71385" w:rsidP="00B71385">
      <w:pPr>
        <w:pStyle w:val="NormalWeb"/>
        <w:tabs>
          <w:tab w:val="left" w:pos="1980"/>
        </w:tabs>
        <w:contextualSpacing/>
        <w:jc w:val="center"/>
        <w:rPr>
          <w:rFonts w:asciiTheme="minorHAnsi" w:hAnsiTheme="minorHAnsi" w:cstheme="minorHAnsi"/>
        </w:rPr>
      </w:pPr>
      <w:r w:rsidRPr="00B71385">
        <w:rPr>
          <w:rFonts w:asciiTheme="minorHAnsi" w:hAnsiTheme="minorHAnsi" w:cstheme="minorHAnsi"/>
          <w:noProof/>
        </w:rPr>
        <w:drawing>
          <wp:inline distT="0" distB="0" distL="0" distR="0">
            <wp:extent cx="2057400" cy="2090477"/>
            <wp:effectExtent l="38100" t="19050" r="19050" b="24073"/>
            <wp:docPr id="1" name="Picture 1" descr="http://www.redrok.com/images/US45359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edrok.com/images/US4535961.gif"/>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57400" cy="2090477"/>
                    </a:xfrm>
                    <a:prstGeom prst="rect">
                      <a:avLst/>
                    </a:prstGeom>
                    <a:noFill/>
                    <a:ln>
                      <a:solidFill>
                        <a:schemeClr val="tx1"/>
                      </a:solidFill>
                    </a:ln>
                  </pic:spPr>
                </pic:pic>
              </a:graphicData>
            </a:graphic>
          </wp:inline>
        </w:drawing>
      </w:r>
    </w:p>
    <w:p w:rsidR="00B71385" w:rsidRDefault="00B71385" w:rsidP="00B71385">
      <w:pPr>
        <w:pStyle w:val="NormalWeb"/>
        <w:tabs>
          <w:tab w:val="left" w:pos="1980"/>
        </w:tabs>
        <w:contextualSpacing/>
        <w:jc w:val="center"/>
        <w:rPr>
          <w:rFonts w:asciiTheme="minorHAnsi" w:hAnsiTheme="minorHAnsi" w:cstheme="minorHAnsi"/>
        </w:rPr>
      </w:pPr>
    </w:p>
    <w:p w:rsidR="006C48C3" w:rsidRDefault="006C48C3" w:rsidP="00442E7B">
      <w:pPr>
        <w:pStyle w:val="NormalWeb"/>
        <w:numPr>
          <w:ilvl w:val="2"/>
          <w:numId w:val="1"/>
        </w:numPr>
        <w:contextualSpacing/>
        <w:jc w:val="both"/>
        <w:rPr>
          <w:rFonts w:asciiTheme="minorHAnsi" w:hAnsiTheme="minorHAnsi" w:cstheme="minorHAnsi"/>
        </w:rPr>
      </w:pPr>
      <w:r>
        <w:rPr>
          <w:rFonts w:asciiTheme="minorHAnsi" w:hAnsiTheme="minorHAnsi" w:cstheme="minorHAnsi"/>
        </w:rPr>
        <w:t>Low cost solar energy extraction (pat</w:t>
      </w:r>
      <w:r w:rsidR="00AB0A3A">
        <w:rPr>
          <w:rFonts w:asciiTheme="minorHAnsi" w:hAnsiTheme="minorHAnsi" w:cstheme="minorHAnsi"/>
        </w:rPr>
        <w:t>ent number: 7,481,057</w:t>
      </w:r>
      <w:r>
        <w:rPr>
          <w:rFonts w:asciiTheme="minorHAnsi" w:hAnsiTheme="minorHAnsi" w:cstheme="minorHAnsi"/>
        </w:rPr>
        <w:t>)</w:t>
      </w:r>
    </w:p>
    <w:p w:rsidR="006C48C3" w:rsidRDefault="006C48C3" w:rsidP="00442E7B">
      <w:pPr>
        <w:pStyle w:val="NormalWeb"/>
        <w:numPr>
          <w:ilvl w:val="3"/>
          <w:numId w:val="1"/>
        </w:numPr>
        <w:tabs>
          <w:tab w:val="left" w:pos="1890"/>
        </w:tabs>
        <w:contextualSpacing/>
        <w:jc w:val="both"/>
        <w:rPr>
          <w:rFonts w:asciiTheme="minorHAnsi" w:hAnsiTheme="minorHAnsi" w:cstheme="minorHAnsi"/>
        </w:rPr>
      </w:pPr>
      <w:r>
        <w:rPr>
          <w:rFonts w:asciiTheme="minorHAnsi" w:hAnsiTheme="minorHAnsi" w:cstheme="minorHAnsi"/>
        </w:rPr>
        <w:t>This patent is for a device to capture solar energy as heat and convert it to free energy using a collector surface that absorbs the solar radiation.  Behind or under the collector surface is nozzles used to expand the hot air and convert some of its energy into kinetic energy.  A turbine converts the remaining kinetic energy at the exit of the diffuser into rotational mechanical energy and/or electrical energy.</w:t>
      </w:r>
    </w:p>
    <w:p w:rsidR="008A4495" w:rsidRDefault="008A4495" w:rsidP="00442E7B">
      <w:pPr>
        <w:pStyle w:val="NormalWeb"/>
        <w:numPr>
          <w:ilvl w:val="2"/>
          <w:numId w:val="1"/>
        </w:numPr>
        <w:tabs>
          <w:tab w:val="left" w:pos="1440"/>
        </w:tabs>
        <w:contextualSpacing/>
        <w:jc w:val="both"/>
        <w:rPr>
          <w:rFonts w:asciiTheme="minorHAnsi" w:hAnsiTheme="minorHAnsi" w:cstheme="minorHAnsi"/>
        </w:rPr>
      </w:pPr>
      <w:r>
        <w:rPr>
          <w:rFonts w:asciiTheme="minorHAnsi" w:hAnsiTheme="minorHAnsi" w:cstheme="minorHAnsi"/>
        </w:rPr>
        <w:t>Solar Tracker (</w:t>
      </w:r>
      <w:r w:rsidR="00AB0A3A">
        <w:rPr>
          <w:rFonts w:asciiTheme="minorHAnsi" w:hAnsiTheme="minorHAnsi" w:cstheme="minorHAnsi"/>
        </w:rPr>
        <w:t>patent number: 7,799,987</w:t>
      </w:r>
      <w:r>
        <w:rPr>
          <w:rFonts w:asciiTheme="minorHAnsi" w:hAnsiTheme="minorHAnsi" w:cstheme="minorHAnsi"/>
        </w:rPr>
        <w:t>)</w:t>
      </w:r>
    </w:p>
    <w:p w:rsidR="008A4495" w:rsidRDefault="008A4495" w:rsidP="00442E7B">
      <w:pPr>
        <w:pStyle w:val="NormalWeb"/>
        <w:numPr>
          <w:ilvl w:val="3"/>
          <w:numId w:val="1"/>
        </w:numPr>
        <w:tabs>
          <w:tab w:val="left" w:pos="1440"/>
          <w:tab w:val="left" w:pos="1980"/>
        </w:tabs>
        <w:contextualSpacing/>
        <w:jc w:val="both"/>
        <w:rPr>
          <w:rFonts w:asciiTheme="minorHAnsi" w:hAnsiTheme="minorHAnsi" w:cstheme="minorHAnsi"/>
        </w:rPr>
      </w:pPr>
      <w:r>
        <w:rPr>
          <w:rFonts w:asciiTheme="minorHAnsi" w:hAnsiTheme="minorHAnsi" w:cstheme="minorHAnsi"/>
        </w:rPr>
        <w:lastRenderedPageBreak/>
        <w:t xml:space="preserve">The solar tracker consists of a mounting surface to which a solar device is mounted allowing the device to change its orientation so as to be perpendicular to the sun’s rays as the sun travels through an arc.  A bendable mounting surface with an outer surface material that expands when exposed to water but not exposed to sunlight and contracts when exposed to sunlight that supports the mounting surface.  The platform floats atop a water source, and the water source is in constant contact with outer surface so the capillary action causes the outer surface material to be saturated when it is not exposed to sunlight.  The solar device is composed of a photovoltaic cell and a Fresnel lens held at a fixed position </w:t>
      </w:r>
      <w:r w:rsidR="00AB0A3A">
        <w:rPr>
          <w:rFonts w:asciiTheme="minorHAnsi" w:hAnsiTheme="minorHAnsi" w:cstheme="minorHAnsi"/>
        </w:rPr>
        <w:t>relative to the photovoltaic cell for concentrating sunlight on the photovoltaic cell.  The solar tracker is composed of a Stirling engine and a concentrator for concentrating the sunlight to the Stirling cycle engine and an electrical generator connected to the Stirling cycle engine.</w:t>
      </w:r>
    </w:p>
    <w:p w:rsidR="00AB0A3A" w:rsidRDefault="002C5048" w:rsidP="00442E7B">
      <w:pPr>
        <w:pStyle w:val="NormalWeb"/>
        <w:numPr>
          <w:ilvl w:val="2"/>
          <w:numId w:val="1"/>
        </w:numPr>
        <w:tabs>
          <w:tab w:val="left" w:pos="1440"/>
          <w:tab w:val="left" w:pos="1980"/>
        </w:tabs>
        <w:contextualSpacing/>
        <w:jc w:val="both"/>
        <w:rPr>
          <w:rFonts w:asciiTheme="minorHAnsi" w:hAnsiTheme="minorHAnsi" w:cstheme="minorHAnsi"/>
        </w:rPr>
      </w:pPr>
      <w:r>
        <w:rPr>
          <w:rFonts w:asciiTheme="minorHAnsi" w:hAnsiTheme="minorHAnsi" w:cstheme="minorHAnsi"/>
        </w:rPr>
        <w:t>Outdoor solar collector and integrated display panel (patent number: 7,934,496</w:t>
      </w:r>
      <w:r w:rsidR="00AB0A3A">
        <w:rPr>
          <w:rFonts w:asciiTheme="minorHAnsi" w:hAnsiTheme="minorHAnsi" w:cstheme="minorHAnsi"/>
        </w:rPr>
        <w:t>)</w:t>
      </w:r>
    </w:p>
    <w:p w:rsidR="00AB0A3A" w:rsidRDefault="002C5048" w:rsidP="00442E7B">
      <w:pPr>
        <w:pStyle w:val="NormalWeb"/>
        <w:numPr>
          <w:ilvl w:val="3"/>
          <w:numId w:val="1"/>
        </w:numPr>
        <w:tabs>
          <w:tab w:val="left" w:pos="1440"/>
          <w:tab w:val="left" w:pos="1890"/>
        </w:tabs>
        <w:contextualSpacing/>
        <w:jc w:val="both"/>
        <w:rPr>
          <w:rFonts w:asciiTheme="minorHAnsi" w:hAnsiTheme="minorHAnsi" w:cstheme="minorHAnsi"/>
        </w:rPr>
      </w:pPr>
      <w:r>
        <w:rPr>
          <w:rFonts w:asciiTheme="minorHAnsi" w:hAnsiTheme="minorHAnsi" w:cstheme="minorHAnsi"/>
        </w:rPr>
        <w:t>Uses a solar panel to collect solar light and convert the solar light into heat.  The heat will be available for heating and cooling applications, and for conversion into other forms of energy such as electricity.  Also, this invention will provide a device which will collect solar energy and convert the solar light into heat, and also provide a flat surface upon which information and/or images may be presented.</w:t>
      </w:r>
    </w:p>
    <w:p w:rsidR="002C5048" w:rsidRDefault="002C5048" w:rsidP="00442E7B">
      <w:pPr>
        <w:pStyle w:val="NormalWeb"/>
        <w:numPr>
          <w:ilvl w:val="2"/>
          <w:numId w:val="1"/>
        </w:numPr>
        <w:tabs>
          <w:tab w:val="left" w:pos="1440"/>
          <w:tab w:val="left" w:pos="1890"/>
        </w:tabs>
        <w:contextualSpacing/>
        <w:jc w:val="both"/>
        <w:rPr>
          <w:rFonts w:asciiTheme="minorHAnsi" w:hAnsiTheme="minorHAnsi" w:cstheme="minorHAnsi"/>
        </w:rPr>
      </w:pPr>
      <w:r>
        <w:rPr>
          <w:rFonts w:asciiTheme="minorHAnsi" w:hAnsiTheme="minorHAnsi" w:cstheme="minorHAnsi"/>
        </w:rPr>
        <w:t xml:space="preserve">Solar and wind energy converter (patent number: </w:t>
      </w:r>
      <w:r w:rsidR="00B92792">
        <w:rPr>
          <w:rFonts w:asciiTheme="minorHAnsi" w:hAnsiTheme="minorHAnsi" w:cstheme="minorHAnsi"/>
        </w:rPr>
        <w:t>7,851,935</w:t>
      </w:r>
      <w:r>
        <w:rPr>
          <w:rFonts w:asciiTheme="minorHAnsi" w:hAnsiTheme="minorHAnsi" w:cstheme="minorHAnsi"/>
        </w:rPr>
        <w:t>)</w:t>
      </w:r>
    </w:p>
    <w:p w:rsidR="002C5048" w:rsidRDefault="00B92792" w:rsidP="00442E7B">
      <w:pPr>
        <w:pStyle w:val="NormalWeb"/>
        <w:numPr>
          <w:ilvl w:val="3"/>
          <w:numId w:val="1"/>
        </w:numPr>
        <w:tabs>
          <w:tab w:val="left" w:pos="1440"/>
          <w:tab w:val="left" w:pos="1890"/>
        </w:tabs>
        <w:contextualSpacing/>
        <w:jc w:val="both"/>
        <w:rPr>
          <w:rFonts w:asciiTheme="minorHAnsi" w:hAnsiTheme="minorHAnsi" w:cstheme="minorHAnsi"/>
        </w:rPr>
      </w:pPr>
      <w:r>
        <w:rPr>
          <w:rFonts w:asciiTheme="minorHAnsi" w:hAnsiTheme="minorHAnsi" w:cstheme="minorHAnsi"/>
        </w:rPr>
        <w:t>An</w:t>
      </w:r>
      <w:r w:rsidR="002C5048">
        <w:rPr>
          <w:rFonts w:asciiTheme="minorHAnsi" w:hAnsiTheme="minorHAnsi" w:cstheme="minorHAnsi"/>
        </w:rPr>
        <w:t xml:space="preserve"> energy generating system capable of converting wind and solar energy for use with an electrical generator.  During the day, the system concurrently derives energy from both wind and solar energy sources.  During the night, the system continuously harvests wind energy.  Uses one or more solar collectors and external combustion engine including one or more Stirling engine. </w:t>
      </w:r>
    </w:p>
    <w:p w:rsidR="00B92792" w:rsidRPr="00B92792" w:rsidRDefault="00B92792" w:rsidP="00442E7B">
      <w:pPr>
        <w:pStyle w:val="NormalWeb"/>
        <w:numPr>
          <w:ilvl w:val="2"/>
          <w:numId w:val="1"/>
        </w:numPr>
        <w:tabs>
          <w:tab w:val="left" w:pos="1440"/>
          <w:tab w:val="left" w:pos="1890"/>
        </w:tabs>
        <w:contextualSpacing/>
        <w:jc w:val="both"/>
        <w:rPr>
          <w:rFonts w:asciiTheme="minorHAnsi" w:hAnsiTheme="minorHAnsi" w:cstheme="minorHAnsi"/>
        </w:rPr>
      </w:pPr>
      <w:r>
        <w:rPr>
          <w:rFonts w:asciiTheme="minorHAnsi" w:hAnsiTheme="minorHAnsi" w:cstheme="minorHAnsi"/>
        </w:rPr>
        <w:t>Stirling engine and associated methods (patent number: 7,677,039)</w:t>
      </w:r>
    </w:p>
    <w:p w:rsidR="002C5048" w:rsidRPr="006C48C3" w:rsidRDefault="00B92792" w:rsidP="00442E7B">
      <w:pPr>
        <w:pStyle w:val="NormalWeb"/>
        <w:numPr>
          <w:ilvl w:val="3"/>
          <w:numId w:val="1"/>
        </w:numPr>
        <w:tabs>
          <w:tab w:val="left" w:pos="1440"/>
          <w:tab w:val="left" w:pos="1890"/>
        </w:tabs>
        <w:contextualSpacing/>
        <w:jc w:val="both"/>
        <w:rPr>
          <w:rFonts w:asciiTheme="minorHAnsi" w:hAnsiTheme="minorHAnsi" w:cstheme="minorHAnsi"/>
        </w:rPr>
      </w:pPr>
      <w:r>
        <w:rPr>
          <w:rFonts w:asciiTheme="minorHAnsi" w:hAnsiTheme="minorHAnsi" w:cstheme="minorHAnsi"/>
        </w:rPr>
        <w:t>The engine includes at least two fluid chambers, a displacer (which may be rotary), and a movable seal.  At least one displacer may be included in each of the least two fluid chambers.  The Stirling engine may include any one of at least one heat source, at least one heat sink, at least one converter, or any combination of any two or more of the preceding.</w:t>
      </w:r>
    </w:p>
    <w:p w:rsidR="003E785F" w:rsidRPr="00347E34" w:rsidRDefault="003E785F" w:rsidP="00442E7B">
      <w:pPr>
        <w:pStyle w:val="NormalWeb"/>
        <w:contextualSpacing/>
        <w:jc w:val="both"/>
        <w:rPr>
          <w:rFonts w:asciiTheme="minorHAnsi" w:hAnsiTheme="minorHAnsi" w:cstheme="minorHAnsi"/>
          <w:sz w:val="22"/>
        </w:rPr>
      </w:pPr>
    </w:p>
    <w:p w:rsidR="00A706A6" w:rsidRPr="00C51C90" w:rsidRDefault="00A706A6" w:rsidP="00442E7B">
      <w:pPr>
        <w:pStyle w:val="NormalWeb"/>
        <w:numPr>
          <w:ilvl w:val="0"/>
          <w:numId w:val="1"/>
        </w:numPr>
        <w:contextualSpacing/>
        <w:jc w:val="both"/>
        <w:rPr>
          <w:rFonts w:asciiTheme="minorHAnsi" w:hAnsiTheme="minorHAnsi" w:cstheme="minorHAnsi"/>
          <w:sz w:val="22"/>
        </w:rPr>
      </w:pPr>
      <w:r w:rsidRPr="00F777F9">
        <w:rPr>
          <w:rFonts w:asciiTheme="minorHAnsi" w:hAnsiTheme="minorHAnsi" w:cstheme="minorHAnsi"/>
          <w:b/>
          <w:sz w:val="28"/>
        </w:rPr>
        <w:t>Design Options</w:t>
      </w:r>
    </w:p>
    <w:p w:rsidR="00C51C90" w:rsidRPr="00F777F9" w:rsidRDefault="00C51C90" w:rsidP="00C51C90">
      <w:pPr>
        <w:pStyle w:val="NormalWeb"/>
        <w:ind w:left="360"/>
        <w:contextualSpacing/>
        <w:jc w:val="both"/>
        <w:rPr>
          <w:rFonts w:asciiTheme="minorHAnsi" w:hAnsiTheme="minorHAnsi" w:cstheme="minorHAnsi"/>
          <w:sz w:val="22"/>
        </w:rPr>
      </w:pPr>
    </w:p>
    <w:p w:rsidR="00A706A6" w:rsidRDefault="00F777F9" w:rsidP="00442E7B">
      <w:pPr>
        <w:pStyle w:val="NormalWeb"/>
        <w:numPr>
          <w:ilvl w:val="1"/>
          <w:numId w:val="1"/>
        </w:numPr>
        <w:contextualSpacing/>
        <w:jc w:val="both"/>
        <w:rPr>
          <w:rFonts w:asciiTheme="minorHAnsi" w:hAnsiTheme="minorHAnsi" w:cstheme="minorHAnsi"/>
        </w:rPr>
      </w:pPr>
      <w:r>
        <w:rPr>
          <w:rFonts w:asciiTheme="minorHAnsi" w:hAnsiTheme="minorHAnsi" w:cstheme="minorHAnsi"/>
        </w:rPr>
        <w:t>Harnessing the Suns Energy</w:t>
      </w:r>
    </w:p>
    <w:p w:rsidR="00F777F9" w:rsidRDefault="00941A71" w:rsidP="00442E7B">
      <w:pPr>
        <w:pStyle w:val="NormalWeb"/>
        <w:numPr>
          <w:ilvl w:val="2"/>
          <w:numId w:val="1"/>
        </w:numPr>
        <w:contextualSpacing/>
        <w:jc w:val="both"/>
        <w:rPr>
          <w:rFonts w:asciiTheme="minorHAnsi" w:hAnsiTheme="minorHAnsi" w:cstheme="minorHAnsi"/>
        </w:rPr>
      </w:pPr>
      <w:r>
        <w:rPr>
          <w:rFonts w:asciiTheme="minorHAnsi" w:hAnsiTheme="minorHAnsi" w:cstheme="minorHAnsi"/>
        </w:rPr>
        <w:t>Solar Cells (Panel) or Solar Thermal Collectors</w:t>
      </w:r>
      <w:r w:rsidR="005C0445">
        <w:rPr>
          <w:rFonts w:asciiTheme="minorHAnsi" w:hAnsiTheme="minorHAnsi" w:cstheme="minorHAnsi"/>
        </w:rPr>
        <w:t xml:space="preserve"> </w:t>
      </w:r>
      <w:r w:rsidR="00F752AD">
        <w:rPr>
          <w:rFonts w:asciiTheme="minorHAnsi" w:hAnsiTheme="minorHAnsi" w:cstheme="minorHAnsi"/>
        </w:rPr>
        <w:t>Design</w:t>
      </w:r>
    </w:p>
    <w:p w:rsidR="00F777F9" w:rsidRPr="00F777F9" w:rsidRDefault="00F777F9" w:rsidP="00442E7B">
      <w:pPr>
        <w:pStyle w:val="NormalWeb"/>
        <w:numPr>
          <w:ilvl w:val="3"/>
          <w:numId w:val="1"/>
        </w:numPr>
        <w:tabs>
          <w:tab w:val="left" w:pos="1980"/>
        </w:tabs>
        <w:contextualSpacing/>
        <w:jc w:val="both"/>
        <w:rPr>
          <w:rFonts w:asciiTheme="minorHAnsi" w:hAnsiTheme="minorHAnsi" w:cstheme="minorHAnsi"/>
        </w:rPr>
      </w:pPr>
      <w:r>
        <w:rPr>
          <w:rFonts w:asciiTheme="minorHAnsi" w:hAnsiTheme="minorHAnsi" w:cstheme="minorHAnsi"/>
        </w:rPr>
        <w:t>Advantage:</w:t>
      </w:r>
      <w:r w:rsidR="00941A71">
        <w:rPr>
          <w:rFonts w:asciiTheme="minorHAnsi" w:hAnsiTheme="minorHAnsi" w:cstheme="minorHAnsi"/>
        </w:rPr>
        <w:t xml:space="preserve"> Using solar panels or thermal collectors does not require any electrical energy or expenses to power them.  Solar </w:t>
      </w:r>
      <w:r w:rsidR="00955F59">
        <w:rPr>
          <w:rFonts w:asciiTheme="minorHAnsi" w:hAnsiTheme="minorHAnsi" w:cstheme="minorHAnsi"/>
        </w:rPr>
        <w:t xml:space="preserve">cells require little maintenance, mainly because there are no moving parts that must be maintained.  Solar cells have been built to last a lifetime, so the solar station would pay great dividends.  Solar cells and thermal collectors do not cause any environmental pollution other power systems.  </w:t>
      </w:r>
      <w:r w:rsidR="001B2FA6">
        <w:rPr>
          <w:rFonts w:asciiTheme="minorHAnsi" w:hAnsiTheme="minorHAnsi" w:cstheme="minorHAnsi"/>
        </w:rPr>
        <w:t>Installation and application of solar cells is easy, and they have wide ranges of uses.</w:t>
      </w:r>
    </w:p>
    <w:p w:rsidR="00F777F9" w:rsidRDefault="00F777F9" w:rsidP="00442E7B">
      <w:pPr>
        <w:pStyle w:val="NormalWeb"/>
        <w:numPr>
          <w:ilvl w:val="3"/>
          <w:numId w:val="1"/>
        </w:numPr>
        <w:tabs>
          <w:tab w:val="left" w:pos="270"/>
          <w:tab w:val="left" w:pos="1980"/>
          <w:tab w:val="left" w:pos="4320"/>
        </w:tabs>
        <w:contextualSpacing/>
        <w:jc w:val="both"/>
        <w:rPr>
          <w:rFonts w:asciiTheme="minorHAnsi" w:hAnsiTheme="minorHAnsi" w:cstheme="minorHAnsi"/>
        </w:rPr>
      </w:pPr>
      <w:r>
        <w:rPr>
          <w:rFonts w:asciiTheme="minorHAnsi" w:hAnsiTheme="minorHAnsi" w:cstheme="minorHAnsi"/>
        </w:rPr>
        <w:t>Disadvantage:</w:t>
      </w:r>
      <w:r w:rsidR="00955F59">
        <w:rPr>
          <w:rFonts w:asciiTheme="minorHAnsi" w:hAnsiTheme="minorHAnsi" w:cstheme="minorHAnsi"/>
        </w:rPr>
        <w:t xml:space="preserve"> The overall process is fairly expensive because silver is used for interconnection of cells in the panel.  Silver is the best conductor of electricity, having low resistance and silver increases efficiency.  The electricity generated using this method is stored in storage batteries, which only offers direct current (DC).  In order to use the electricity to </w:t>
      </w:r>
      <w:r w:rsidR="00955F59">
        <w:rPr>
          <w:rFonts w:asciiTheme="minorHAnsi" w:hAnsiTheme="minorHAnsi" w:cstheme="minorHAnsi"/>
        </w:rPr>
        <w:lastRenderedPageBreak/>
        <w:t xml:space="preserve">operate household appliances, for example, the DC would have to be converted to AC </w:t>
      </w:r>
      <w:r w:rsidR="001B2FA6">
        <w:rPr>
          <w:rFonts w:asciiTheme="minorHAnsi" w:hAnsiTheme="minorHAnsi" w:cstheme="minorHAnsi"/>
        </w:rPr>
        <w:t>using an inverter.  Although solar cells and thermal collectors have been around for some time and using them in our project, although still exciting and challenging, do not make a fairly unique and ingenious senior design project.</w:t>
      </w:r>
    </w:p>
    <w:p w:rsidR="005C0445" w:rsidRDefault="00F752AD" w:rsidP="00442E7B">
      <w:pPr>
        <w:pStyle w:val="NormalWeb"/>
        <w:numPr>
          <w:ilvl w:val="2"/>
          <w:numId w:val="1"/>
        </w:numPr>
        <w:tabs>
          <w:tab w:val="left" w:pos="270"/>
          <w:tab w:val="left" w:pos="1440"/>
        </w:tabs>
        <w:contextualSpacing/>
        <w:jc w:val="both"/>
        <w:rPr>
          <w:rFonts w:asciiTheme="minorHAnsi" w:hAnsiTheme="minorHAnsi" w:cstheme="minorHAnsi"/>
        </w:rPr>
      </w:pPr>
      <w:r>
        <w:rPr>
          <w:rFonts w:asciiTheme="minorHAnsi" w:hAnsiTheme="minorHAnsi" w:cstheme="minorHAnsi"/>
        </w:rPr>
        <w:t>Converting heat to electricity using Stirling engine</w:t>
      </w:r>
    </w:p>
    <w:p w:rsidR="005C0445" w:rsidRPr="00F777F9" w:rsidRDefault="005C0445" w:rsidP="00442E7B">
      <w:pPr>
        <w:pStyle w:val="NormalWeb"/>
        <w:numPr>
          <w:ilvl w:val="3"/>
          <w:numId w:val="1"/>
        </w:numPr>
        <w:tabs>
          <w:tab w:val="left" w:pos="1980"/>
        </w:tabs>
        <w:contextualSpacing/>
        <w:jc w:val="both"/>
        <w:rPr>
          <w:rFonts w:asciiTheme="minorHAnsi" w:hAnsiTheme="minorHAnsi" w:cstheme="minorHAnsi"/>
        </w:rPr>
      </w:pPr>
      <w:r>
        <w:rPr>
          <w:rFonts w:asciiTheme="minorHAnsi" w:hAnsiTheme="minorHAnsi" w:cstheme="minorHAnsi"/>
        </w:rPr>
        <w:t>Advantage:</w:t>
      </w:r>
      <w:r w:rsidR="00F752AD">
        <w:rPr>
          <w:rFonts w:asciiTheme="minorHAnsi" w:hAnsiTheme="minorHAnsi" w:cstheme="minorHAnsi"/>
        </w:rPr>
        <w:t xml:space="preserve"> Compared to other engine types the Stirling engine has a silent operation because there is no expansion in the atmosphere like the internal combustion engine, is easy to balance, and generates few vibrations.</w:t>
      </w:r>
      <w:r w:rsidR="00AE1C09">
        <w:rPr>
          <w:rFonts w:asciiTheme="minorHAnsi" w:hAnsiTheme="minorHAnsi" w:cstheme="minorHAnsi"/>
        </w:rPr>
        <w:t xml:space="preserve">  The Stirling engine operates at a high efficiency because it is a function of the temperature of the hot and cold sources.  There </w:t>
      </w:r>
      <w:r w:rsidR="00196B71">
        <w:rPr>
          <w:rFonts w:asciiTheme="minorHAnsi" w:hAnsiTheme="minorHAnsi" w:cstheme="minorHAnsi"/>
        </w:rPr>
        <w:t>are</w:t>
      </w:r>
      <w:r w:rsidR="00AE1C09">
        <w:rPr>
          <w:rFonts w:asciiTheme="minorHAnsi" w:hAnsiTheme="minorHAnsi" w:cstheme="minorHAnsi"/>
        </w:rPr>
        <w:t xml:space="preserve"> a large number of heat sources including the combustion of gases, wood, sawdust, waste, and solar or geothermic energy.  </w:t>
      </w:r>
      <w:r w:rsidR="00693D9E">
        <w:rPr>
          <w:rFonts w:asciiTheme="minorHAnsi" w:hAnsiTheme="minorHAnsi" w:cstheme="minorHAnsi"/>
        </w:rPr>
        <w:t>Has t</w:t>
      </w:r>
      <w:r w:rsidR="00AE1C09">
        <w:rPr>
          <w:rFonts w:asciiTheme="minorHAnsi" w:hAnsiTheme="minorHAnsi" w:cstheme="minorHAnsi"/>
        </w:rPr>
        <w:t xml:space="preserve">he ecological </w:t>
      </w:r>
      <w:r w:rsidR="00693D9E">
        <w:rPr>
          <w:rFonts w:asciiTheme="minorHAnsi" w:hAnsiTheme="minorHAnsi" w:cstheme="minorHAnsi"/>
        </w:rPr>
        <w:t xml:space="preserve">ability to reduce the environmental requirements on air pollution.  </w:t>
      </w:r>
      <w:r w:rsidR="00196B71">
        <w:rPr>
          <w:rFonts w:asciiTheme="minorHAnsi" w:hAnsiTheme="minorHAnsi" w:cstheme="minorHAnsi"/>
        </w:rPr>
        <w:t xml:space="preserve">The gases generated by the engine </w:t>
      </w:r>
      <w:r w:rsidR="00512A6F">
        <w:rPr>
          <w:rFonts w:asciiTheme="minorHAnsi" w:hAnsiTheme="minorHAnsi" w:cstheme="minorHAnsi"/>
        </w:rPr>
        <w:t xml:space="preserve">do not leave the engines casing, so there is not exhaust from this system.  </w:t>
      </w:r>
      <w:r w:rsidR="00693D9E">
        <w:rPr>
          <w:rFonts w:asciiTheme="minorHAnsi" w:hAnsiTheme="minorHAnsi" w:cstheme="minorHAnsi"/>
        </w:rPr>
        <w:t xml:space="preserve">It has been known to be very rustic, having a long lifespan.  </w:t>
      </w:r>
      <w:r w:rsidR="008609D7">
        <w:rPr>
          <w:rFonts w:asciiTheme="minorHAnsi" w:hAnsiTheme="minorHAnsi" w:cstheme="minorHAnsi"/>
        </w:rPr>
        <w:t xml:space="preserve">There are few moving parts, limiting the wear on components.  </w:t>
      </w:r>
      <w:r w:rsidR="00196B71">
        <w:rPr>
          <w:rFonts w:asciiTheme="minorHAnsi" w:hAnsiTheme="minorHAnsi" w:cstheme="minorHAnsi"/>
        </w:rPr>
        <w:t xml:space="preserve">Because of the Stirling engines simply design, there is very little maintenance.  </w:t>
      </w:r>
      <w:r w:rsidR="00693D9E">
        <w:rPr>
          <w:rFonts w:asciiTheme="minorHAnsi" w:hAnsiTheme="minorHAnsi" w:cstheme="minorHAnsi"/>
        </w:rPr>
        <w:t>Using the Stirling engine concept will provide t</w:t>
      </w:r>
      <w:r w:rsidR="005F3F20">
        <w:rPr>
          <w:rFonts w:asciiTheme="minorHAnsi" w:hAnsiTheme="minorHAnsi" w:cstheme="minorHAnsi"/>
        </w:rPr>
        <w:t xml:space="preserve">he group with a </w:t>
      </w:r>
      <w:r w:rsidR="00693D9E">
        <w:rPr>
          <w:rFonts w:asciiTheme="minorHAnsi" w:hAnsiTheme="minorHAnsi" w:cstheme="minorHAnsi"/>
        </w:rPr>
        <w:t xml:space="preserve">fascinating, although not innovative, project that </w:t>
      </w:r>
      <w:r w:rsidR="00196B71">
        <w:rPr>
          <w:rFonts w:asciiTheme="minorHAnsi" w:hAnsiTheme="minorHAnsi" w:cstheme="minorHAnsi"/>
        </w:rPr>
        <w:t>we will be proud to complete.</w:t>
      </w:r>
      <w:r w:rsidR="00693D9E">
        <w:rPr>
          <w:rFonts w:asciiTheme="minorHAnsi" w:hAnsiTheme="minorHAnsi" w:cstheme="minorHAnsi"/>
        </w:rPr>
        <w:t xml:space="preserve">  </w:t>
      </w:r>
      <w:r w:rsidR="00AE1C09">
        <w:rPr>
          <w:rFonts w:asciiTheme="minorHAnsi" w:hAnsiTheme="minorHAnsi" w:cstheme="minorHAnsi"/>
        </w:rPr>
        <w:t xml:space="preserve">   </w:t>
      </w:r>
    </w:p>
    <w:p w:rsidR="005C0445" w:rsidRPr="005C0445" w:rsidRDefault="005C0445" w:rsidP="00442E7B">
      <w:pPr>
        <w:pStyle w:val="NormalWeb"/>
        <w:numPr>
          <w:ilvl w:val="3"/>
          <w:numId w:val="1"/>
        </w:numPr>
        <w:tabs>
          <w:tab w:val="left" w:pos="270"/>
          <w:tab w:val="left" w:pos="1980"/>
          <w:tab w:val="left" w:pos="4320"/>
        </w:tabs>
        <w:contextualSpacing/>
        <w:jc w:val="both"/>
        <w:rPr>
          <w:rFonts w:asciiTheme="minorHAnsi" w:hAnsiTheme="minorHAnsi" w:cstheme="minorHAnsi"/>
        </w:rPr>
      </w:pPr>
      <w:r>
        <w:rPr>
          <w:rFonts w:asciiTheme="minorHAnsi" w:hAnsiTheme="minorHAnsi" w:cstheme="minorHAnsi"/>
        </w:rPr>
        <w:t>Disadvantage:</w:t>
      </w:r>
      <w:r w:rsidR="00693D9E">
        <w:rPr>
          <w:rFonts w:asciiTheme="minorHAnsi" w:hAnsiTheme="minorHAnsi" w:cstheme="minorHAnsi"/>
        </w:rPr>
        <w:t xml:space="preserve"> The major disadvantage of using the</w:t>
      </w:r>
      <w:r w:rsidR="00196B71">
        <w:rPr>
          <w:rFonts w:asciiTheme="minorHAnsi" w:hAnsiTheme="minorHAnsi" w:cstheme="minorHAnsi"/>
        </w:rPr>
        <w:t xml:space="preserve"> Stirling engine is the high cost.  There also exists the problem of sealing when high pressure of operation is needed.  The ideal choice of gas is hydrogen because of its lightness and its capacity to absorb the calories, but its ability to diffuse through materials is hydrogen’s disadvantage.  </w:t>
      </w:r>
      <w:r w:rsidR="00E65E4E">
        <w:rPr>
          <w:rFonts w:asciiTheme="minorHAnsi" w:hAnsiTheme="minorHAnsi" w:cstheme="minorHAnsi"/>
        </w:rPr>
        <w:t xml:space="preserve">There will also be </w:t>
      </w:r>
      <w:r w:rsidR="005F3F20">
        <w:rPr>
          <w:rFonts w:asciiTheme="minorHAnsi" w:hAnsiTheme="minorHAnsi" w:cstheme="minorHAnsi"/>
        </w:rPr>
        <w:t>minimal maintenance involved.</w:t>
      </w:r>
      <w:r w:rsidR="00462846" w:rsidRPr="00462846">
        <w:rPr>
          <w:rFonts w:asciiTheme="minorHAnsi" w:hAnsiTheme="minorHAnsi" w:cstheme="minorHAnsi"/>
        </w:rPr>
        <w:t xml:space="preserve"> </w:t>
      </w:r>
      <w:r w:rsidR="00462846">
        <w:rPr>
          <w:rFonts w:asciiTheme="minorHAnsi" w:hAnsiTheme="minorHAnsi" w:cstheme="minorHAnsi"/>
        </w:rPr>
        <w:t xml:space="preserve">The electricity generated using this method is stored in storage batteries, which only offers direct current (DC).  In order to use the electricity to operate household appliances, for example, the DC would have to be converted to AC using an inverter.  </w:t>
      </w:r>
    </w:p>
    <w:p w:rsidR="00F777F9" w:rsidRDefault="001B2FA6" w:rsidP="00442E7B">
      <w:pPr>
        <w:pStyle w:val="NormalWeb"/>
        <w:numPr>
          <w:ilvl w:val="1"/>
          <w:numId w:val="1"/>
        </w:numPr>
        <w:tabs>
          <w:tab w:val="left" w:pos="270"/>
          <w:tab w:val="left" w:pos="1980"/>
          <w:tab w:val="left" w:pos="4320"/>
        </w:tabs>
        <w:contextualSpacing/>
        <w:jc w:val="both"/>
        <w:rPr>
          <w:rFonts w:asciiTheme="minorHAnsi" w:hAnsiTheme="minorHAnsi" w:cstheme="minorHAnsi"/>
        </w:rPr>
      </w:pPr>
      <w:r>
        <w:rPr>
          <w:rFonts w:asciiTheme="minorHAnsi" w:hAnsiTheme="minorHAnsi" w:cstheme="minorHAnsi"/>
        </w:rPr>
        <w:t xml:space="preserve">Type of </w:t>
      </w:r>
      <w:r w:rsidR="00F777F9">
        <w:rPr>
          <w:rFonts w:asciiTheme="minorHAnsi" w:hAnsiTheme="minorHAnsi" w:cstheme="minorHAnsi"/>
        </w:rPr>
        <w:t>Stirling Engine</w:t>
      </w:r>
      <w:r w:rsidR="00512A6F">
        <w:rPr>
          <w:rFonts w:asciiTheme="minorHAnsi" w:hAnsiTheme="minorHAnsi" w:cstheme="minorHAnsi"/>
        </w:rPr>
        <w:t xml:space="preserve"> – The Stirling engine is an external combustion engine allowing for a range of fuel sources.  The heat supplied to the engine causes the working fluid inside the engine casing to expand, moving the piston.</w:t>
      </w:r>
      <w:r w:rsidR="00442E7B">
        <w:rPr>
          <w:rFonts w:asciiTheme="minorHAnsi" w:hAnsiTheme="minorHAnsi" w:cstheme="minorHAnsi"/>
        </w:rPr>
        <w:t xml:space="preserve">  A dispatcher then transfers the fluid into the cold zone of the engine where it is recompressed by the working the piston.  Then, the fluid returns to the hot region of the engine</w:t>
      </w:r>
      <w:r w:rsidR="00A612AB">
        <w:rPr>
          <w:rFonts w:asciiTheme="minorHAnsi" w:hAnsiTheme="minorHAnsi" w:cstheme="minorHAnsi"/>
        </w:rPr>
        <w:t xml:space="preserve"> and the cycle repeats.  The regenerator captures heat from the working fluid as it moves from the hot to cold part of the engine with the heat being given back to the fluid on the return.  This process reduces the amount of fuel needed to reheat the working fluid. </w:t>
      </w:r>
      <w:r w:rsidR="00953636">
        <w:rPr>
          <w:rFonts w:asciiTheme="minorHAnsi" w:hAnsiTheme="minorHAnsi" w:cstheme="minorHAnsi"/>
        </w:rPr>
        <w:t xml:space="preserve"> There are two major types of Stirling engines, distinguished by the way they move the air between the hot and cold spaces.</w:t>
      </w:r>
    </w:p>
    <w:p w:rsidR="00F777F9" w:rsidRDefault="009B45A6" w:rsidP="00442E7B">
      <w:pPr>
        <w:pStyle w:val="NormalWeb"/>
        <w:numPr>
          <w:ilvl w:val="2"/>
          <w:numId w:val="1"/>
        </w:numPr>
        <w:tabs>
          <w:tab w:val="left" w:pos="270"/>
          <w:tab w:val="left" w:pos="1440"/>
          <w:tab w:val="left" w:pos="1980"/>
          <w:tab w:val="left" w:pos="4320"/>
        </w:tabs>
        <w:contextualSpacing/>
        <w:jc w:val="both"/>
        <w:rPr>
          <w:rFonts w:asciiTheme="minorHAnsi" w:hAnsiTheme="minorHAnsi" w:cstheme="minorHAnsi"/>
        </w:rPr>
      </w:pPr>
      <w:r>
        <w:rPr>
          <w:rFonts w:asciiTheme="minorHAnsi" w:hAnsiTheme="minorHAnsi" w:cstheme="minorHAnsi"/>
        </w:rPr>
        <w:t>An</w:t>
      </w:r>
      <w:r w:rsidR="00AB3E3E">
        <w:rPr>
          <w:rFonts w:asciiTheme="minorHAnsi" w:hAnsiTheme="minorHAnsi" w:cstheme="minorHAnsi"/>
        </w:rPr>
        <w:t xml:space="preserve"> </w:t>
      </w:r>
      <w:r w:rsidR="00F777F9">
        <w:rPr>
          <w:rFonts w:asciiTheme="minorHAnsi" w:hAnsiTheme="minorHAnsi" w:cstheme="minorHAnsi"/>
        </w:rPr>
        <w:t>Alpha</w:t>
      </w:r>
      <w:r w:rsidR="00A612AB">
        <w:rPr>
          <w:rFonts w:asciiTheme="minorHAnsi" w:hAnsiTheme="minorHAnsi" w:cstheme="minorHAnsi"/>
        </w:rPr>
        <w:t xml:space="preserve"> Stirling </w:t>
      </w:r>
      <w:r w:rsidR="00B51835">
        <w:rPr>
          <w:rFonts w:asciiTheme="minorHAnsi" w:hAnsiTheme="minorHAnsi" w:cstheme="minorHAnsi"/>
        </w:rPr>
        <w:t xml:space="preserve">engine </w:t>
      </w:r>
      <w:r w:rsidR="00953636">
        <w:rPr>
          <w:rFonts w:asciiTheme="minorHAnsi" w:hAnsiTheme="minorHAnsi" w:cstheme="minorHAnsi"/>
        </w:rPr>
        <w:t xml:space="preserve">has two power pistons in separate cylinders, one in the hot and one in the cold.  The hot cylinder </w:t>
      </w:r>
      <w:r w:rsidR="00B51835">
        <w:rPr>
          <w:rFonts w:asciiTheme="minorHAnsi" w:hAnsiTheme="minorHAnsi" w:cstheme="minorHAnsi"/>
        </w:rPr>
        <w:t xml:space="preserve">is inside a heat exchanger and the cold cylinder is inside a low temperature heat exchanger.  The alpha Stirling engine has a high power-to-volume ratio, but has some technical problems because of the high temperature of the hot piston and the durability of its seals.  The two </w:t>
      </w:r>
      <w:r w:rsidR="00AB3E3E">
        <w:rPr>
          <w:rFonts w:asciiTheme="minorHAnsi" w:hAnsiTheme="minorHAnsi" w:cstheme="minorHAnsi"/>
        </w:rPr>
        <w:t>figures</w:t>
      </w:r>
      <w:r w:rsidR="00B51835">
        <w:rPr>
          <w:rFonts w:asciiTheme="minorHAnsi" w:hAnsiTheme="minorHAnsi" w:cstheme="minorHAnsi"/>
        </w:rPr>
        <w:t xml:space="preserve"> below provide a general idea of the </w:t>
      </w:r>
      <w:r w:rsidR="00AB3E3E">
        <w:rPr>
          <w:rFonts w:asciiTheme="minorHAnsi" w:hAnsiTheme="minorHAnsi" w:cstheme="minorHAnsi"/>
        </w:rPr>
        <w:t>operation;</w:t>
      </w:r>
      <w:r w:rsidR="00B51835">
        <w:rPr>
          <w:rFonts w:asciiTheme="minorHAnsi" w:hAnsiTheme="minorHAnsi" w:cstheme="minorHAnsi"/>
        </w:rPr>
        <w:t xml:space="preserve"> however the heat exchangers, regenerator, and crankshaft are not shown.</w:t>
      </w:r>
    </w:p>
    <w:p w:rsidR="00953636" w:rsidRDefault="00953636" w:rsidP="00953636">
      <w:pPr>
        <w:pStyle w:val="NormalWeb"/>
        <w:tabs>
          <w:tab w:val="left" w:pos="270"/>
          <w:tab w:val="left" w:pos="1440"/>
          <w:tab w:val="left" w:pos="1980"/>
          <w:tab w:val="left" w:pos="4320"/>
        </w:tabs>
        <w:contextualSpacing/>
        <w:jc w:val="both"/>
        <w:rPr>
          <w:rFonts w:asciiTheme="minorHAnsi" w:hAnsiTheme="minorHAnsi" w:cstheme="minorHAnsi"/>
        </w:rPr>
      </w:pPr>
    </w:p>
    <w:p w:rsidR="00953636" w:rsidRDefault="00953636" w:rsidP="00953636">
      <w:pPr>
        <w:pStyle w:val="NormalWeb"/>
        <w:tabs>
          <w:tab w:val="left" w:pos="270"/>
          <w:tab w:val="left" w:pos="1440"/>
          <w:tab w:val="left" w:pos="1980"/>
          <w:tab w:val="left" w:pos="4320"/>
        </w:tabs>
        <w:contextualSpacing/>
        <w:jc w:val="center"/>
        <w:rPr>
          <w:rFonts w:asciiTheme="minorHAnsi" w:hAnsiTheme="minorHAnsi" w:cstheme="minorHAnsi"/>
        </w:rPr>
      </w:pPr>
      <w:r>
        <w:rPr>
          <w:rFonts w:cstheme="minorHAnsi"/>
          <w:noProof/>
        </w:rPr>
        <w:lastRenderedPageBreak/>
        <w:drawing>
          <wp:inline distT="0" distB="0" distL="0" distR="0">
            <wp:extent cx="1926552" cy="1788323"/>
            <wp:effectExtent l="19050" t="19050" r="16548" b="21427"/>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srcRect/>
                    <a:stretch>
                      <a:fillRect/>
                    </a:stretch>
                  </pic:blipFill>
                  <pic:spPr bwMode="auto">
                    <a:xfrm>
                      <a:off x="0" y="0"/>
                      <a:ext cx="1926552" cy="1788323"/>
                    </a:xfrm>
                    <a:prstGeom prst="rect">
                      <a:avLst/>
                    </a:prstGeom>
                    <a:noFill/>
                    <a:ln w="9525">
                      <a:solidFill>
                        <a:schemeClr val="tx1"/>
                      </a:solidFill>
                      <a:miter lim="800000"/>
                      <a:headEnd/>
                      <a:tailEnd/>
                    </a:ln>
                  </pic:spPr>
                </pic:pic>
              </a:graphicData>
            </a:graphic>
          </wp:inline>
        </w:drawing>
      </w:r>
      <w:r>
        <w:rPr>
          <w:rFonts w:asciiTheme="minorHAnsi" w:hAnsiTheme="minorHAnsi" w:cstheme="minorHAnsi"/>
        </w:rPr>
        <w:t xml:space="preserve">     </w:t>
      </w:r>
      <w:r>
        <w:rPr>
          <w:rFonts w:cstheme="minorHAnsi"/>
          <w:noProof/>
        </w:rPr>
        <w:drawing>
          <wp:inline distT="0" distB="0" distL="0" distR="0">
            <wp:extent cx="1882583" cy="1783239"/>
            <wp:effectExtent l="19050" t="19050" r="22417" b="26511"/>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srcRect/>
                    <a:stretch>
                      <a:fillRect/>
                    </a:stretch>
                  </pic:blipFill>
                  <pic:spPr bwMode="auto">
                    <a:xfrm>
                      <a:off x="0" y="0"/>
                      <a:ext cx="1882583" cy="1783239"/>
                    </a:xfrm>
                    <a:prstGeom prst="rect">
                      <a:avLst/>
                    </a:prstGeom>
                    <a:noFill/>
                    <a:ln w="9525">
                      <a:solidFill>
                        <a:schemeClr val="tx1"/>
                      </a:solidFill>
                      <a:miter lim="800000"/>
                      <a:headEnd/>
                      <a:tailEnd/>
                    </a:ln>
                  </pic:spPr>
                </pic:pic>
              </a:graphicData>
            </a:graphic>
          </wp:inline>
        </w:drawing>
      </w:r>
    </w:p>
    <w:p w:rsidR="00953636" w:rsidRDefault="00953636" w:rsidP="00953636">
      <w:pPr>
        <w:pStyle w:val="NormalWeb"/>
        <w:tabs>
          <w:tab w:val="left" w:pos="270"/>
          <w:tab w:val="left" w:pos="1440"/>
          <w:tab w:val="left" w:pos="1980"/>
          <w:tab w:val="left" w:pos="4320"/>
        </w:tabs>
        <w:contextualSpacing/>
        <w:jc w:val="both"/>
        <w:rPr>
          <w:rFonts w:asciiTheme="minorHAnsi" w:hAnsiTheme="minorHAnsi" w:cstheme="minorHAnsi"/>
        </w:rPr>
      </w:pPr>
    </w:p>
    <w:p w:rsidR="00F777F9" w:rsidRDefault="00AB3E3E" w:rsidP="00442E7B">
      <w:pPr>
        <w:pStyle w:val="NormalWeb"/>
        <w:numPr>
          <w:ilvl w:val="2"/>
          <w:numId w:val="1"/>
        </w:numPr>
        <w:tabs>
          <w:tab w:val="left" w:pos="270"/>
          <w:tab w:val="left" w:pos="1440"/>
          <w:tab w:val="left" w:pos="1980"/>
          <w:tab w:val="left" w:pos="4320"/>
        </w:tabs>
        <w:contextualSpacing/>
        <w:jc w:val="both"/>
        <w:rPr>
          <w:rFonts w:asciiTheme="minorHAnsi" w:hAnsiTheme="minorHAnsi" w:cstheme="minorHAnsi"/>
        </w:rPr>
      </w:pPr>
      <w:r>
        <w:rPr>
          <w:rFonts w:asciiTheme="minorHAnsi" w:hAnsiTheme="minorHAnsi" w:cstheme="minorHAnsi"/>
        </w:rPr>
        <w:t xml:space="preserve">A </w:t>
      </w:r>
      <w:r w:rsidR="00F777F9">
        <w:rPr>
          <w:rFonts w:asciiTheme="minorHAnsi" w:hAnsiTheme="minorHAnsi" w:cstheme="minorHAnsi"/>
        </w:rPr>
        <w:t xml:space="preserve">Beta </w:t>
      </w:r>
      <w:r w:rsidR="00A612AB">
        <w:rPr>
          <w:rFonts w:asciiTheme="minorHAnsi" w:hAnsiTheme="minorHAnsi" w:cstheme="minorHAnsi"/>
        </w:rPr>
        <w:t>Stirlin</w:t>
      </w:r>
      <w:r>
        <w:rPr>
          <w:rFonts w:asciiTheme="minorHAnsi" w:hAnsiTheme="minorHAnsi" w:cstheme="minorHAnsi"/>
        </w:rPr>
        <w:t>g engine has a single power piston arranged within the same cylinder on the same shaft as a displacer piston, which has a loose fit and does not extract any power from the expanding gas.  The displacer piston only functions to shuffle the working gas from the hot heat exchanger to the cold heat exchanger.  When the working gas is pushed from the hot end to the cylinder it expands and pushes the power piston.  When the power piston is pushed to the cold end of the cylinder it contracts and the momentum of the machine pushes the power piston the other way to compress the gas.  Once again, the general operation is shown in the figure below.</w:t>
      </w:r>
    </w:p>
    <w:p w:rsidR="00B51835" w:rsidRDefault="00B51835" w:rsidP="00B51835">
      <w:pPr>
        <w:pStyle w:val="NormalWeb"/>
        <w:tabs>
          <w:tab w:val="left" w:pos="270"/>
          <w:tab w:val="left" w:pos="1440"/>
          <w:tab w:val="left" w:pos="1980"/>
          <w:tab w:val="left" w:pos="4320"/>
        </w:tabs>
        <w:contextualSpacing/>
        <w:jc w:val="both"/>
        <w:rPr>
          <w:rFonts w:asciiTheme="minorHAnsi" w:hAnsiTheme="minorHAnsi" w:cstheme="minorHAnsi"/>
        </w:rPr>
      </w:pPr>
    </w:p>
    <w:p w:rsidR="00B51835" w:rsidRDefault="00B51835" w:rsidP="00B51835">
      <w:pPr>
        <w:pStyle w:val="NormalWeb"/>
        <w:tabs>
          <w:tab w:val="left" w:pos="270"/>
          <w:tab w:val="left" w:pos="1440"/>
          <w:tab w:val="left" w:pos="1980"/>
          <w:tab w:val="left" w:pos="4320"/>
        </w:tabs>
        <w:contextualSpacing/>
        <w:jc w:val="center"/>
        <w:rPr>
          <w:rFonts w:asciiTheme="minorHAnsi" w:hAnsiTheme="minorHAnsi" w:cstheme="minorHAnsi"/>
        </w:rPr>
      </w:pPr>
      <w:r>
        <w:rPr>
          <w:rFonts w:cstheme="minorHAnsi"/>
          <w:noProof/>
        </w:rPr>
        <w:drawing>
          <wp:inline distT="0" distB="0" distL="0" distR="0">
            <wp:extent cx="4471469" cy="2271839"/>
            <wp:effectExtent l="19050" t="19050" r="24331" b="14161"/>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cstate="print"/>
                    <a:srcRect/>
                    <a:stretch>
                      <a:fillRect/>
                    </a:stretch>
                  </pic:blipFill>
                  <pic:spPr bwMode="auto">
                    <a:xfrm>
                      <a:off x="0" y="0"/>
                      <a:ext cx="4492869" cy="2282712"/>
                    </a:xfrm>
                    <a:prstGeom prst="rect">
                      <a:avLst/>
                    </a:prstGeom>
                    <a:noFill/>
                    <a:ln w="9525">
                      <a:solidFill>
                        <a:schemeClr val="tx1"/>
                      </a:solidFill>
                      <a:miter lim="800000"/>
                      <a:headEnd/>
                      <a:tailEnd/>
                    </a:ln>
                  </pic:spPr>
                </pic:pic>
              </a:graphicData>
            </a:graphic>
          </wp:inline>
        </w:drawing>
      </w:r>
    </w:p>
    <w:p w:rsidR="00B51835" w:rsidRDefault="00B51835" w:rsidP="00B51835">
      <w:pPr>
        <w:pStyle w:val="NormalWeb"/>
        <w:tabs>
          <w:tab w:val="left" w:pos="270"/>
          <w:tab w:val="left" w:pos="1440"/>
          <w:tab w:val="left" w:pos="1980"/>
          <w:tab w:val="left" w:pos="4320"/>
        </w:tabs>
        <w:contextualSpacing/>
        <w:jc w:val="both"/>
        <w:rPr>
          <w:rFonts w:asciiTheme="minorHAnsi" w:hAnsiTheme="minorHAnsi" w:cstheme="minorHAnsi"/>
        </w:rPr>
      </w:pPr>
    </w:p>
    <w:p w:rsidR="00B92792" w:rsidRPr="00B92792" w:rsidRDefault="00F777F9" w:rsidP="00442E7B">
      <w:pPr>
        <w:pStyle w:val="NormalWeb"/>
        <w:numPr>
          <w:ilvl w:val="1"/>
          <w:numId w:val="1"/>
        </w:numPr>
        <w:tabs>
          <w:tab w:val="left" w:pos="270"/>
          <w:tab w:val="left" w:pos="1440"/>
          <w:tab w:val="left" w:pos="1980"/>
          <w:tab w:val="left" w:pos="4320"/>
        </w:tabs>
        <w:contextualSpacing/>
        <w:jc w:val="both"/>
        <w:rPr>
          <w:rFonts w:asciiTheme="minorHAnsi" w:hAnsiTheme="minorHAnsi" w:cstheme="minorHAnsi"/>
        </w:rPr>
      </w:pPr>
      <w:r>
        <w:rPr>
          <w:rFonts w:asciiTheme="minorHAnsi" w:hAnsiTheme="minorHAnsi" w:cstheme="minorHAnsi"/>
        </w:rPr>
        <w:t>Sun Simulator Frame Material</w:t>
      </w:r>
    </w:p>
    <w:p w:rsidR="00F777F9" w:rsidRDefault="00F777F9" w:rsidP="00442E7B">
      <w:pPr>
        <w:pStyle w:val="NormalWeb"/>
        <w:numPr>
          <w:ilvl w:val="2"/>
          <w:numId w:val="1"/>
        </w:numPr>
        <w:tabs>
          <w:tab w:val="left" w:pos="270"/>
          <w:tab w:val="left" w:pos="1440"/>
          <w:tab w:val="left" w:pos="1980"/>
          <w:tab w:val="left" w:pos="4320"/>
        </w:tabs>
        <w:contextualSpacing/>
        <w:jc w:val="both"/>
        <w:rPr>
          <w:rFonts w:asciiTheme="minorHAnsi" w:hAnsiTheme="minorHAnsi" w:cstheme="minorHAnsi"/>
        </w:rPr>
      </w:pPr>
      <w:r>
        <w:rPr>
          <w:rFonts w:asciiTheme="minorHAnsi" w:hAnsiTheme="minorHAnsi" w:cstheme="minorHAnsi"/>
        </w:rPr>
        <w:t>Metal</w:t>
      </w:r>
    </w:p>
    <w:p w:rsidR="009A37DE" w:rsidRPr="009A37DE" w:rsidRDefault="00F777F9" w:rsidP="009A37DE">
      <w:pPr>
        <w:pStyle w:val="NormalWeb"/>
        <w:numPr>
          <w:ilvl w:val="3"/>
          <w:numId w:val="1"/>
        </w:numPr>
        <w:tabs>
          <w:tab w:val="left" w:pos="270"/>
          <w:tab w:val="left" w:pos="1440"/>
          <w:tab w:val="left" w:pos="1980"/>
          <w:tab w:val="left" w:pos="4320"/>
        </w:tabs>
        <w:contextualSpacing/>
        <w:jc w:val="both"/>
        <w:rPr>
          <w:rFonts w:asciiTheme="minorHAnsi" w:hAnsiTheme="minorHAnsi" w:cstheme="minorHAnsi"/>
        </w:rPr>
      </w:pPr>
      <w:r>
        <w:rPr>
          <w:rFonts w:asciiTheme="minorHAnsi" w:hAnsiTheme="minorHAnsi" w:cstheme="minorHAnsi"/>
        </w:rPr>
        <w:t>Advantage:</w:t>
      </w:r>
      <w:r w:rsidR="009A37DE">
        <w:rPr>
          <w:rFonts w:asciiTheme="minorHAnsi" w:hAnsiTheme="minorHAnsi" w:cstheme="minorHAnsi"/>
        </w:rPr>
        <w:t xml:space="preserve"> Designing the simulator frame using metal would ensure a secure and stable design.  Either a flat metal tracking system, kind of like railroad tracks, or metal piping would be the frames infrastructure. </w:t>
      </w:r>
      <w:r w:rsidR="0049331A">
        <w:rPr>
          <w:rFonts w:asciiTheme="minorHAnsi" w:hAnsiTheme="minorHAnsi" w:cstheme="minorHAnsi"/>
        </w:rPr>
        <w:t xml:space="preserve"> Either of these designs would give us a smooth and even curve.</w:t>
      </w:r>
      <w:r w:rsidR="009A37DE">
        <w:rPr>
          <w:rFonts w:asciiTheme="minorHAnsi" w:hAnsiTheme="minorHAnsi" w:cstheme="minorHAnsi"/>
        </w:rPr>
        <w:t xml:space="preserve"> </w:t>
      </w:r>
    </w:p>
    <w:p w:rsidR="00F777F9" w:rsidRPr="00F777F9" w:rsidRDefault="00F777F9" w:rsidP="00442E7B">
      <w:pPr>
        <w:pStyle w:val="NormalWeb"/>
        <w:numPr>
          <w:ilvl w:val="3"/>
          <w:numId w:val="1"/>
        </w:numPr>
        <w:tabs>
          <w:tab w:val="left" w:pos="270"/>
          <w:tab w:val="left" w:pos="1440"/>
          <w:tab w:val="left" w:pos="1980"/>
          <w:tab w:val="left" w:pos="4320"/>
        </w:tabs>
        <w:contextualSpacing/>
        <w:jc w:val="both"/>
        <w:rPr>
          <w:rFonts w:asciiTheme="minorHAnsi" w:hAnsiTheme="minorHAnsi" w:cstheme="minorHAnsi"/>
        </w:rPr>
      </w:pPr>
      <w:r>
        <w:rPr>
          <w:rFonts w:asciiTheme="minorHAnsi" w:hAnsiTheme="minorHAnsi" w:cstheme="minorHAnsi"/>
        </w:rPr>
        <w:t>Disadvantage:</w:t>
      </w:r>
      <w:r w:rsidR="009A37DE">
        <w:rPr>
          <w:rFonts w:asciiTheme="minorHAnsi" w:hAnsiTheme="minorHAnsi" w:cstheme="minorHAnsi"/>
        </w:rPr>
        <w:t xml:space="preserve"> Construction of the flat metal tracking system would be difficult and expensive, because the track would have to be cut out of a giant piece of metal.  Metal piping would probably be cheaper, but would definitely require a metal fabricator to bend the piping to the desired shape.  Although it would be nice</w:t>
      </w:r>
      <w:r w:rsidR="0049331A">
        <w:rPr>
          <w:rFonts w:asciiTheme="minorHAnsi" w:hAnsiTheme="minorHAnsi" w:cstheme="minorHAnsi"/>
        </w:rPr>
        <w:t xml:space="preserve"> to have a nice secure frame</w:t>
      </w:r>
      <w:r w:rsidR="009A37DE">
        <w:rPr>
          <w:rFonts w:asciiTheme="minorHAnsi" w:hAnsiTheme="minorHAnsi" w:cstheme="minorHAnsi"/>
        </w:rPr>
        <w:t xml:space="preserve"> the large amount of weight would increase the size </w:t>
      </w:r>
      <w:r w:rsidR="0049331A">
        <w:rPr>
          <w:rFonts w:asciiTheme="minorHAnsi" w:hAnsiTheme="minorHAnsi" w:cstheme="minorHAnsi"/>
        </w:rPr>
        <w:t xml:space="preserve">and capabilities </w:t>
      </w:r>
      <w:r w:rsidR="009A37DE">
        <w:rPr>
          <w:rFonts w:asciiTheme="minorHAnsi" w:hAnsiTheme="minorHAnsi" w:cstheme="minorHAnsi"/>
        </w:rPr>
        <w:t>of</w:t>
      </w:r>
      <w:r w:rsidR="0049331A">
        <w:rPr>
          <w:rFonts w:asciiTheme="minorHAnsi" w:hAnsiTheme="minorHAnsi" w:cstheme="minorHAnsi"/>
        </w:rPr>
        <w:t xml:space="preserve"> the</w:t>
      </w:r>
      <w:r w:rsidR="009A37DE">
        <w:rPr>
          <w:rFonts w:asciiTheme="minorHAnsi" w:hAnsiTheme="minorHAnsi" w:cstheme="minorHAnsi"/>
        </w:rPr>
        <w:t xml:space="preserve"> stepper motor</w:t>
      </w:r>
      <w:r w:rsidR="0049331A">
        <w:rPr>
          <w:rFonts w:asciiTheme="minorHAnsi" w:hAnsiTheme="minorHAnsi" w:cstheme="minorHAnsi"/>
        </w:rPr>
        <w:t>, which would increase cost.</w:t>
      </w:r>
    </w:p>
    <w:p w:rsidR="00F777F9" w:rsidRDefault="00F777F9" w:rsidP="00442E7B">
      <w:pPr>
        <w:pStyle w:val="NormalWeb"/>
        <w:numPr>
          <w:ilvl w:val="2"/>
          <w:numId w:val="1"/>
        </w:numPr>
        <w:tabs>
          <w:tab w:val="left" w:pos="270"/>
          <w:tab w:val="left" w:pos="1440"/>
          <w:tab w:val="left" w:pos="1980"/>
          <w:tab w:val="left" w:pos="4320"/>
        </w:tabs>
        <w:contextualSpacing/>
        <w:jc w:val="both"/>
        <w:rPr>
          <w:rFonts w:asciiTheme="minorHAnsi" w:hAnsiTheme="minorHAnsi" w:cstheme="minorHAnsi"/>
        </w:rPr>
      </w:pPr>
      <w:r>
        <w:rPr>
          <w:rFonts w:asciiTheme="minorHAnsi" w:hAnsiTheme="minorHAnsi" w:cstheme="minorHAnsi"/>
        </w:rPr>
        <w:lastRenderedPageBreak/>
        <w:t>PVC</w:t>
      </w:r>
    </w:p>
    <w:p w:rsidR="00F777F9" w:rsidRDefault="00F777F9" w:rsidP="00442E7B">
      <w:pPr>
        <w:pStyle w:val="NormalWeb"/>
        <w:numPr>
          <w:ilvl w:val="3"/>
          <w:numId w:val="1"/>
        </w:numPr>
        <w:tabs>
          <w:tab w:val="left" w:pos="270"/>
          <w:tab w:val="left" w:pos="1440"/>
          <w:tab w:val="left" w:pos="1980"/>
          <w:tab w:val="left" w:pos="4320"/>
        </w:tabs>
        <w:contextualSpacing/>
        <w:jc w:val="both"/>
        <w:rPr>
          <w:rFonts w:asciiTheme="minorHAnsi" w:hAnsiTheme="minorHAnsi" w:cstheme="minorHAnsi"/>
        </w:rPr>
      </w:pPr>
      <w:r>
        <w:rPr>
          <w:rFonts w:asciiTheme="minorHAnsi" w:hAnsiTheme="minorHAnsi" w:cstheme="minorHAnsi"/>
        </w:rPr>
        <w:t>Advantage:</w:t>
      </w:r>
      <w:r w:rsidR="0049331A">
        <w:rPr>
          <w:rFonts w:asciiTheme="minorHAnsi" w:hAnsiTheme="minorHAnsi" w:cstheme="minorHAnsi"/>
        </w:rPr>
        <w:t xml:space="preserve"> PVC would provide a lighter frame, but would still be secure and stable.  The cost of PVC is cheap and it comes in numerous sizes, not to mention all the </w:t>
      </w:r>
      <w:r w:rsidR="00275EF6">
        <w:rPr>
          <w:rFonts w:asciiTheme="minorHAnsi" w:hAnsiTheme="minorHAnsi" w:cstheme="minorHAnsi"/>
        </w:rPr>
        <w:t xml:space="preserve">fittings </w:t>
      </w:r>
      <w:r w:rsidR="0049331A">
        <w:rPr>
          <w:rFonts w:asciiTheme="minorHAnsi" w:hAnsiTheme="minorHAnsi" w:cstheme="minorHAnsi"/>
        </w:rPr>
        <w:t>(elbows and tees joints, and couplings) available for us to use.</w:t>
      </w:r>
    </w:p>
    <w:p w:rsidR="00F777F9" w:rsidRPr="00F777F9" w:rsidRDefault="00F777F9" w:rsidP="00442E7B">
      <w:pPr>
        <w:pStyle w:val="NormalWeb"/>
        <w:numPr>
          <w:ilvl w:val="3"/>
          <w:numId w:val="1"/>
        </w:numPr>
        <w:tabs>
          <w:tab w:val="left" w:pos="270"/>
          <w:tab w:val="left" w:pos="1440"/>
          <w:tab w:val="left" w:pos="1980"/>
          <w:tab w:val="left" w:pos="4320"/>
        </w:tabs>
        <w:contextualSpacing/>
        <w:jc w:val="both"/>
        <w:rPr>
          <w:rFonts w:asciiTheme="minorHAnsi" w:hAnsiTheme="minorHAnsi" w:cstheme="minorHAnsi"/>
        </w:rPr>
      </w:pPr>
      <w:r>
        <w:rPr>
          <w:rFonts w:asciiTheme="minorHAnsi" w:hAnsiTheme="minorHAnsi" w:cstheme="minorHAnsi"/>
        </w:rPr>
        <w:t>Disadvantage:</w:t>
      </w:r>
      <w:r w:rsidR="0049331A">
        <w:rPr>
          <w:rFonts w:asciiTheme="minorHAnsi" w:hAnsiTheme="minorHAnsi" w:cstheme="minorHAnsi"/>
        </w:rPr>
        <w:t xml:space="preserve"> PVC is a hard plastic, so the cheapest way to bend it is to heat the PVC</w:t>
      </w:r>
      <w:r w:rsidR="00660E12">
        <w:rPr>
          <w:rFonts w:asciiTheme="minorHAnsi" w:hAnsiTheme="minorHAnsi" w:cstheme="minorHAnsi"/>
        </w:rPr>
        <w:t>.</w:t>
      </w:r>
      <w:r w:rsidR="00275EF6" w:rsidRPr="00275EF6">
        <w:rPr>
          <w:rFonts w:asciiTheme="minorHAnsi" w:hAnsiTheme="minorHAnsi" w:cstheme="minorHAnsi"/>
        </w:rPr>
        <w:t xml:space="preserve"> </w:t>
      </w:r>
      <w:r w:rsidR="00275EF6">
        <w:rPr>
          <w:rFonts w:asciiTheme="minorHAnsi" w:hAnsiTheme="minorHAnsi" w:cstheme="minorHAnsi"/>
        </w:rPr>
        <w:t xml:space="preserve">Heating and bending PVC could put kinks in the PVC, which would be undesirable. </w:t>
      </w:r>
      <w:r w:rsidR="00660E12">
        <w:rPr>
          <w:rFonts w:asciiTheme="minorHAnsi" w:hAnsiTheme="minorHAnsi" w:cstheme="minorHAnsi"/>
        </w:rPr>
        <w:t xml:space="preserve"> </w:t>
      </w:r>
      <w:r w:rsidR="00275EF6">
        <w:rPr>
          <w:rFonts w:asciiTheme="minorHAnsi" w:hAnsiTheme="minorHAnsi" w:cstheme="minorHAnsi"/>
        </w:rPr>
        <w:t xml:space="preserve">After some research, the best way to accomplish this is to fill the PVC with sand before heating and bending.  The sand evenly distributes the heat and helps prevent kinking.  </w:t>
      </w:r>
      <w:r w:rsidR="00660E12">
        <w:rPr>
          <w:rFonts w:asciiTheme="minorHAnsi" w:hAnsiTheme="minorHAnsi" w:cstheme="minorHAnsi"/>
        </w:rPr>
        <w:t xml:space="preserve">There is a product on the market </w:t>
      </w:r>
      <w:r w:rsidR="00660E12" w:rsidRPr="00E23FB2">
        <w:rPr>
          <w:rFonts w:asciiTheme="minorHAnsi" w:hAnsiTheme="minorHAnsi" w:cstheme="minorHAnsi"/>
        </w:rPr>
        <w:t xml:space="preserve">called </w:t>
      </w:r>
      <w:r w:rsidR="00660E12" w:rsidRPr="00E23FB2">
        <w:rPr>
          <w:rFonts w:asciiTheme="minorHAnsi" w:hAnsiTheme="minorHAnsi" w:cstheme="minorHAnsi"/>
          <w:i/>
        </w:rPr>
        <w:t>PVC Bendit</w:t>
      </w:r>
      <w:r w:rsidR="00660E12">
        <w:rPr>
          <w:rFonts w:asciiTheme="minorHAnsi" w:hAnsiTheme="minorHAnsi" w:cstheme="minorHAnsi"/>
        </w:rPr>
        <w:t>, which can bend PVC into perfect curves.  However, the kit ranges from $199.00-$629.00.  Since this would be a one-time use and since the sun simulator is only testing the satellite tracking system, this large increase of budget would be undesirable for our group.</w:t>
      </w:r>
    </w:p>
    <w:p w:rsidR="00F777F9" w:rsidRDefault="00F777F9" w:rsidP="00442E7B">
      <w:pPr>
        <w:pStyle w:val="NormalWeb"/>
        <w:numPr>
          <w:ilvl w:val="2"/>
          <w:numId w:val="1"/>
        </w:numPr>
        <w:tabs>
          <w:tab w:val="left" w:pos="270"/>
          <w:tab w:val="left" w:pos="1440"/>
          <w:tab w:val="left" w:pos="1980"/>
          <w:tab w:val="left" w:pos="4320"/>
        </w:tabs>
        <w:contextualSpacing/>
        <w:jc w:val="both"/>
        <w:rPr>
          <w:rFonts w:asciiTheme="minorHAnsi" w:hAnsiTheme="minorHAnsi" w:cstheme="minorHAnsi"/>
        </w:rPr>
      </w:pPr>
      <w:r>
        <w:rPr>
          <w:rFonts w:asciiTheme="minorHAnsi" w:hAnsiTheme="minorHAnsi" w:cstheme="minorHAnsi"/>
        </w:rPr>
        <w:t>EMT</w:t>
      </w:r>
      <w:r w:rsidR="00275EF6">
        <w:rPr>
          <w:rFonts w:asciiTheme="minorHAnsi" w:hAnsiTheme="minorHAnsi" w:cstheme="minorHAnsi"/>
        </w:rPr>
        <w:t xml:space="preserve"> – Electrical Conduit</w:t>
      </w:r>
    </w:p>
    <w:p w:rsidR="00F777F9" w:rsidRDefault="00F777F9" w:rsidP="00442E7B">
      <w:pPr>
        <w:pStyle w:val="NormalWeb"/>
        <w:numPr>
          <w:ilvl w:val="3"/>
          <w:numId w:val="1"/>
        </w:numPr>
        <w:tabs>
          <w:tab w:val="left" w:pos="270"/>
          <w:tab w:val="left" w:pos="1440"/>
          <w:tab w:val="left" w:pos="1980"/>
          <w:tab w:val="left" w:pos="4320"/>
        </w:tabs>
        <w:contextualSpacing/>
        <w:jc w:val="both"/>
        <w:rPr>
          <w:rFonts w:asciiTheme="minorHAnsi" w:hAnsiTheme="minorHAnsi" w:cstheme="minorHAnsi"/>
        </w:rPr>
      </w:pPr>
      <w:r>
        <w:rPr>
          <w:rFonts w:asciiTheme="minorHAnsi" w:hAnsiTheme="minorHAnsi" w:cstheme="minorHAnsi"/>
        </w:rPr>
        <w:t>Advantage:</w:t>
      </w:r>
      <w:r w:rsidR="00275EF6">
        <w:rPr>
          <w:rFonts w:asciiTheme="minorHAnsi" w:hAnsiTheme="minorHAnsi" w:cstheme="minorHAnsi"/>
        </w:rPr>
        <w:t xml:space="preserve"> EMT is cheap, more pliable than PVC, and still has characteristics of metal pipes.  </w:t>
      </w:r>
      <w:r w:rsidR="00E23FB2">
        <w:rPr>
          <w:rFonts w:asciiTheme="minorHAnsi" w:hAnsiTheme="minorHAnsi" w:cstheme="minorHAnsi"/>
        </w:rPr>
        <w:t xml:space="preserve">EMT is light generally made of coated steel or aluminum, so it would provide a smooth and secure surface for the simulator infrastructure.  </w:t>
      </w:r>
      <w:r w:rsidR="0035799F">
        <w:rPr>
          <w:rFonts w:asciiTheme="minorHAnsi" w:hAnsiTheme="minorHAnsi" w:cstheme="minorHAnsi"/>
        </w:rPr>
        <w:t xml:space="preserve">EMT is easy to bend, especially when using </w:t>
      </w:r>
      <w:r w:rsidR="00E23FB2">
        <w:rPr>
          <w:rFonts w:asciiTheme="minorHAnsi" w:hAnsiTheme="minorHAnsi" w:cstheme="minorHAnsi"/>
        </w:rPr>
        <w:t>tool</w:t>
      </w:r>
      <w:r w:rsidR="0035799F">
        <w:rPr>
          <w:rFonts w:asciiTheme="minorHAnsi" w:hAnsiTheme="minorHAnsi" w:cstheme="minorHAnsi"/>
        </w:rPr>
        <w:t>s</w:t>
      </w:r>
      <w:r w:rsidR="00E23FB2">
        <w:rPr>
          <w:rFonts w:asciiTheme="minorHAnsi" w:hAnsiTheme="minorHAnsi" w:cstheme="minorHAnsi"/>
        </w:rPr>
        <w:t xml:space="preserve"> available to shape and curve EMT</w:t>
      </w:r>
      <w:r w:rsidR="0035799F">
        <w:rPr>
          <w:rFonts w:asciiTheme="minorHAnsi" w:hAnsiTheme="minorHAnsi" w:cstheme="minorHAnsi"/>
        </w:rPr>
        <w:t xml:space="preserve">.  </w:t>
      </w:r>
    </w:p>
    <w:p w:rsidR="00F777F9" w:rsidRDefault="00F777F9" w:rsidP="00442E7B">
      <w:pPr>
        <w:pStyle w:val="NormalWeb"/>
        <w:numPr>
          <w:ilvl w:val="3"/>
          <w:numId w:val="1"/>
        </w:numPr>
        <w:tabs>
          <w:tab w:val="left" w:pos="270"/>
          <w:tab w:val="left" w:pos="1440"/>
          <w:tab w:val="left" w:pos="1980"/>
          <w:tab w:val="left" w:pos="4320"/>
        </w:tabs>
        <w:contextualSpacing/>
        <w:jc w:val="both"/>
        <w:rPr>
          <w:rFonts w:asciiTheme="minorHAnsi" w:hAnsiTheme="minorHAnsi" w:cstheme="minorHAnsi"/>
        </w:rPr>
      </w:pPr>
      <w:r>
        <w:rPr>
          <w:rFonts w:asciiTheme="minorHAnsi" w:hAnsiTheme="minorHAnsi" w:cstheme="minorHAnsi"/>
        </w:rPr>
        <w:t>Disadvantage:</w:t>
      </w:r>
      <w:r w:rsidR="00E23FB2">
        <w:rPr>
          <w:rFonts w:asciiTheme="minorHAnsi" w:hAnsiTheme="minorHAnsi" w:cstheme="minorHAnsi"/>
        </w:rPr>
        <w:t xml:space="preserve">  EMT is a light thin-walled tube not meant to handle pressure or caustic media, its real purpose is to protect electrical lines.</w:t>
      </w:r>
      <w:r w:rsidR="0035799F">
        <w:rPr>
          <w:rFonts w:asciiTheme="minorHAnsi" w:hAnsiTheme="minorHAnsi" w:cstheme="minorHAnsi"/>
        </w:rPr>
        <w:t xml:space="preserve">  Although EMT is easy to bend, </w:t>
      </w:r>
      <w:r w:rsidR="00462846">
        <w:rPr>
          <w:rFonts w:asciiTheme="minorHAnsi" w:hAnsiTheme="minorHAnsi" w:cstheme="minorHAnsi"/>
        </w:rPr>
        <w:t>in order</w:t>
      </w:r>
      <w:r w:rsidR="0035799F">
        <w:rPr>
          <w:rFonts w:asciiTheme="minorHAnsi" w:hAnsiTheme="minorHAnsi" w:cstheme="minorHAnsi"/>
        </w:rPr>
        <w:t xml:space="preserve"> to get a smooth curve a bender from an electrician or metal fabricator would be needed.  </w:t>
      </w:r>
    </w:p>
    <w:p w:rsidR="00B92792" w:rsidRDefault="00AB3E3E" w:rsidP="00AB3E3E">
      <w:pPr>
        <w:pStyle w:val="NormalWeb"/>
        <w:numPr>
          <w:ilvl w:val="1"/>
          <w:numId w:val="1"/>
        </w:numPr>
        <w:tabs>
          <w:tab w:val="left" w:pos="270"/>
          <w:tab w:val="left" w:pos="1440"/>
          <w:tab w:val="left" w:pos="1980"/>
          <w:tab w:val="left" w:pos="4320"/>
        </w:tabs>
        <w:contextualSpacing/>
        <w:jc w:val="both"/>
        <w:rPr>
          <w:rFonts w:asciiTheme="minorHAnsi" w:hAnsiTheme="minorHAnsi" w:cstheme="minorHAnsi"/>
        </w:rPr>
      </w:pPr>
      <w:r>
        <w:rPr>
          <w:rFonts w:asciiTheme="minorHAnsi" w:hAnsiTheme="minorHAnsi" w:cstheme="minorHAnsi"/>
        </w:rPr>
        <w:t>Sun Simulator Design</w:t>
      </w:r>
    </w:p>
    <w:p w:rsidR="00E65E4E" w:rsidRDefault="00AB3E3E" w:rsidP="00E65E4E">
      <w:pPr>
        <w:pStyle w:val="NormalWeb"/>
        <w:numPr>
          <w:ilvl w:val="2"/>
          <w:numId w:val="1"/>
        </w:numPr>
        <w:tabs>
          <w:tab w:val="left" w:pos="270"/>
          <w:tab w:val="left" w:pos="1440"/>
          <w:tab w:val="left" w:pos="1980"/>
          <w:tab w:val="left" w:pos="4320"/>
        </w:tabs>
        <w:contextualSpacing/>
        <w:jc w:val="both"/>
        <w:rPr>
          <w:rFonts w:asciiTheme="minorHAnsi" w:hAnsiTheme="minorHAnsi" w:cstheme="minorHAnsi"/>
        </w:rPr>
      </w:pPr>
      <w:r>
        <w:rPr>
          <w:rFonts w:asciiTheme="minorHAnsi" w:hAnsiTheme="minorHAnsi" w:cstheme="minorHAnsi"/>
        </w:rPr>
        <w:t>Track</w:t>
      </w:r>
      <w:r w:rsidR="00E65E4E">
        <w:rPr>
          <w:rFonts w:asciiTheme="minorHAnsi" w:hAnsiTheme="minorHAnsi" w:cstheme="minorHAnsi"/>
        </w:rPr>
        <w:t xml:space="preserve"> and pulley</w:t>
      </w:r>
    </w:p>
    <w:p w:rsidR="00E65E4E" w:rsidRPr="00E65E4E" w:rsidRDefault="00E65E4E" w:rsidP="00E65E4E">
      <w:pPr>
        <w:pStyle w:val="NormalWeb"/>
        <w:numPr>
          <w:ilvl w:val="3"/>
          <w:numId w:val="1"/>
        </w:numPr>
        <w:tabs>
          <w:tab w:val="left" w:pos="270"/>
          <w:tab w:val="left" w:pos="1440"/>
          <w:tab w:val="left" w:pos="1980"/>
          <w:tab w:val="left" w:pos="4320"/>
        </w:tabs>
        <w:contextualSpacing/>
        <w:jc w:val="both"/>
        <w:rPr>
          <w:rFonts w:asciiTheme="minorHAnsi" w:hAnsiTheme="minorHAnsi" w:cstheme="minorHAnsi"/>
        </w:rPr>
      </w:pPr>
      <w:r>
        <w:rPr>
          <w:rFonts w:asciiTheme="minorHAnsi" w:hAnsiTheme="minorHAnsi" w:cstheme="minorHAnsi"/>
        </w:rPr>
        <w:t xml:space="preserve">We believe this system will best serve our purpose.  Construction will be study and fairly simply to construct.  Most importantly, it will mimic </w:t>
      </w:r>
      <w:r w:rsidR="00D642D3" w:rsidRPr="00B5341A">
        <w:rPr>
          <w:rFonts w:asciiTheme="minorHAnsi" w:hAnsiTheme="minorHAnsi" w:cstheme="minorHAnsi"/>
        </w:rPr>
        <w:t>the rising, setting, and latitudinal</w:t>
      </w:r>
      <w:r w:rsidR="00D642D3" w:rsidRPr="00B5341A">
        <w:rPr>
          <w:rFonts w:asciiTheme="minorHAnsi" w:hAnsiTheme="minorHAnsi" w:cstheme="minorHAnsi" w:hint="eastAsia"/>
          <w:lang w:eastAsia="zh-CN"/>
        </w:rPr>
        <w:t xml:space="preserve"> </w:t>
      </w:r>
      <w:r w:rsidR="00D642D3" w:rsidRPr="00B5341A">
        <w:rPr>
          <w:rFonts w:asciiTheme="minorHAnsi" w:hAnsiTheme="minorHAnsi" w:cstheme="minorHAnsi"/>
        </w:rPr>
        <w:t>movement</w:t>
      </w:r>
      <w:r w:rsidR="00D642D3" w:rsidRPr="00B5341A">
        <w:rPr>
          <w:rFonts w:asciiTheme="minorHAnsi" w:hAnsiTheme="minorHAnsi" w:cstheme="minorHAnsi" w:hint="eastAsia"/>
          <w:lang w:eastAsia="zh-CN"/>
        </w:rPr>
        <w:t>s</w:t>
      </w:r>
      <w:r w:rsidR="00D642D3" w:rsidRPr="00B5341A">
        <w:rPr>
          <w:rFonts w:asciiTheme="minorHAnsi" w:hAnsiTheme="minorHAnsi" w:cstheme="minorHAnsi"/>
        </w:rPr>
        <w:t xml:space="preserve"> of the sun</w:t>
      </w:r>
      <w:r>
        <w:rPr>
          <w:rFonts w:asciiTheme="minorHAnsi" w:hAnsiTheme="minorHAnsi" w:cstheme="minorHAnsi"/>
        </w:rPr>
        <w:t>, providing a great sun simulation apparatus for the Satellite tracker to track.</w:t>
      </w:r>
    </w:p>
    <w:p w:rsidR="00B92792" w:rsidRDefault="00B92792" w:rsidP="00B92792">
      <w:pPr>
        <w:pStyle w:val="NormalWeb"/>
        <w:tabs>
          <w:tab w:val="left" w:pos="270"/>
          <w:tab w:val="left" w:pos="1440"/>
          <w:tab w:val="left" w:pos="1980"/>
          <w:tab w:val="left" w:pos="4320"/>
        </w:tabs>
        <w:contextualSpacing/>
        <w:rPr>
          <w:rFonts w:asciiTheme="minorHAnsi" w:hAnsiTheme="minorHAnsi" w:cstheme="minorHAnsi"/>
        </w:rPr>
      </w:pPr>
    </w:p>
    <w:p w:rsidR="009177BB" w:rsidRDefault="00B92792" w:rsidP="00AB70E4">
      <w:pPr>
        <w:pStyle w:val="NormalWeb"/>
        <w:tabs>
          <w:tab w:val="left" w:pos="270"/>
          <w:tab w:val="left" w:pos="1440"/>
          <w:tab w:val="left" w:pos="1980"/>
          <w:tab w:val="left" w:pos="4320"/>
        </w:tabs>
        <w:contextualSpacing/>
        <w:jc w:val="center"/>
        <w:rPr>
          <w:rFonts w:asciiTheme="minorHAnsi" w:hAnsiTheme="minorHAnsi" w:cstheme="minorHAnsi"/>
        </w:rPr>
      </w:pPr>
      <w:r w:rsidRPr="00B92792">
        <w:rPr>
          <w:rFonts w:asciiTheme="minorHAnsi" w:hAnsiTheme="minorHAnsi" w:cstheme="minorHAnsi"/>
          <w:noProof/>
        </w:rPr>
        <w:drawing>
          <wp:inline distT="0" distB="0" distL="0" distR="0">
            <wp:extent cx="3181350" cy="1648071"/>
            <wp:effectExtent l="0" t="0" r="0" b="0"/>
            <wp:docPr id="7" name="Picture 0" descr="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JPG"/>
                    <pic:cNvPicPr/>
                  </pic:nvPicPr>
                  <pic:blipFill>
                    <a:blip r:embed="rId20" cstate="print"/>
                    <a:stretch>
                      <a:fillRect/>
                    </a:stretch>
                  </pic:blipFill>
                  <pic:spPr>
                    <a:xfrm>
                      <a:off x="0" y="0"/>
                      <a:ext cx="3185471" cy="1650206"/>
                    </a:xfrm>
                    <a:prstGeom prst="rect">
                      <a:avLst/>
                    </a:prstGeom>
                  </pic:spPr>
                </pic:pic>
              </a:graphicData>
            </a:graphic>
          </wp:inline>
        </w:drawing>
      </w:r>
      <w:r w:rsidR="00AB70E4">
        <w:rPr>
          <w:rFonts w:asciiTheme="minorHAnsi" w:hAnsiTheme="minorHAnsi" w:cstheme="minorHAnsi"/>
        </w:rPr>
        <w:t xml:space="preserve">       </w:t>
      </w:r>
      <w:r w:rsidR="009177BB">
        <w:rPr>
          <w:rFonts w:cstheme="minorHAnsi"/>
          <w:noProof/>
        </w:rPr>
        <w:drawing>
          <wp:inline distT="0" distB="0" distL="0" distR="0">
            <wp:extent cx="1257659" cy="1147313"/>
            <wp:effectExtent l="19050" t="19050" r="18691" b="14737"/>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 cstate="print"/>
                    <a:srcRect/>
                    <a:stretch>
                      <a:fillRect/>
                    </a:stretch>
                  </pic:blipFill>
                  <pic:spPr bwMode="auto">
                    <a:xfrm>
                      <a:off x="0" y="0"/>
                      <a:ext cx="1258795" cy="1148349"/>
                    </a:xfrm>
                    <a:prstGeom prst="rect">
                      <a:avLst/>
                    </a:prstGeom>
                    <a:noFill/>
                    <a:ln w="9525">
                      <a:solidFill>
                        <a:schemeClr val="tx1"/>
                      </a:solidFill>
                      <a:miter lim="800000"/>
                      <a:headEnd/>
                      <a:tailEnd/>
                    </a:ln>
                  </pic:spPr>
                </pic:pic>
              </a:graphicData>
            </a:graphic>
          </wp:inline>
        </w:drawing>
      </w:r>
    </w:p>
    <w:p w:rsidR="00B92792" w:rsidRDefault="00B92792" w:rsidP="00B92792">
      <w:pPr>
        <w:pStyle w:val="NormalWeb"/>
        <w:tabs>
          <w:tab w:val="left" w:pos="270"/>
          <w:tab w:val="left" w:pos="1440"/>
          <w:tab w:val="left" w:pos="1980"/>
          <w:tab w:val="left" w:pos="4320"/>
        </w:tabs>
        <w:contextualSpacing/>
        <w:jc w:val="center"/>
        <w:rPr>
          <w:rFonts w:asciiTheme="minorHAnsi" w:hAnsiTheme="minorHAnsi" w:cstheme="minorHAnsi"/>
        </w:rPr>
      </w:pPr>
    </w:p>
    <w:p w:rsidR="00F777F9" w:rsidRDefault="00F777F9" w:rsidP="00442E7B">
      <w:pPr>
        <w:pStyle w:val="NormalWeb"/>
        <w:numPr>
          <w:ilvl w:val="1"/>
          <w:numId w:val="1"/>
        </w:numPr>
        <w:tabs>
          <w:tab w:val="left" w:pos="270"/>
          <w:tab w:val="left" w:pos="1440"/>
          <w:tab w:val="left" w:pos="1980"/>
          <w:tab w:val="left" w:pos="4320"/>
        </w:tabs>
        <w:contextualSpacing/>
        <w:jc w:val="both"/>
        <w:rPr>
          <w:rFonts w:asciiTheme="minorHAnsi" w:hAnsiTheme="minorHAnsi" w:cstheme="minorHAnsi"/>
        </w:rPr>
      </w:pPr>
      <w:r>
        <w:rPr>
          <w:rFonts w:asciiTheme="minorHAnsi" w:hAnsiTheme="minorHAnsi" w:cstheme="minorHAnsi"/>
        </w:rPr>
        <w:t xml:space="preserve">Satellite </w:t>
      </w:r>
      <w:r w:rsidR="00B51C48">
        <w:rPr>
          <w:rFonts w:asciiTheme="minorHAnsi" w:hAnsiTheme="minorHAnsi" w:cstheme="minorHAnsi"/>
        </w:rPr>
        <w:t>Dish</w:t>
      </w:r>
    </w:p>
    <w:p w:rsidR="00173AEF" w:rsidRPr="00173AEF" w:rsidRDefault="00173AEF" w:rsidP="00442E7B">
      <w:pPr>
        <w:pStyle w:val="NormalWeb"/>
        <w:numPr>
          <w:ilvl w:val="2"/>
          <w:numId w:val="1"/>
        </w:numPr>
        <w:tabs>
          <w:tab w:val="left" w:pos="270"/>
          <w:tab w:val="left" w:pos="1440"/>
          <w:tab w:val="left" w:pos="1980"/>
          <w:tab w:val="left" w:pos="4320"/>
        </w:tabs>
        <w:contextualSpacing/>
        <w:jc w:val="both"/>
        <w:rPr>
          <w:rFonts w:asciiTheme="minorHAnsi" w:hAnsiTheme="minorHAnsi" w:cstheme="minorHAnsi"/>
        </w:rPr>
      </w:pPr>
      <w:r w:rsidRPr="00173AEF">
        <w:rPr>
          <w:rFonts w:asciiTheme="minorHAnsi" w:hAnsiTheme="minorHAnsi" w:cstheme="minorHAnsi"/>
        </w:rPr>
        <w:t>A standard satellite dish would be easy to find and would be sufficient for the purpose of our project.  The standard size dish is smaller and weighs less than larger dishes, which could make design and construction of the mechanical fixture simpler.</w:t>
      </w:r>
    </w:p>
    <w:p w:rsidR="00173AEF" w:rsidRPr="00173AEF" w:rsidRDefault="00173AEF" w:rsidP="00442E7B">
      <w:pPr>
        <w:pStyle w:val="NormalWeb"/>
        <w:numPr>
          <w:ilvl w:val="2"/>
          <w:numId w:val="1"/>
        </w:numPr>
        <w:tabs>
          <w:tab w:val="left" w:pos="270"/>
          <w:tab w:val="left" w:pos="1440"/>
          <w:tab w:val="left" w:pos="1980"/>
          <w:tab w:val="left" w:pos="4320"/>
        </w:tabs>
        <w:contextualSpacing/>
        <w:jc w:val="both"/>
        <w:rPr>
          <w:rFonts w:asciiTheme="minorHAnsi" w:hAnsiTheme="minorHAnsi" w:cstheme="minorHAnsi"/>
        </w:rPr>
      </w:pPr>
      <w:r w:rsidRPr="00173AEF">
        <w:rPr>
          <w:rFonts w:asciiTheme="minorHAnsi" w:hAnsiTheme="minorHAnsi" w:cstheme="minorHAnsi"/>
        </w:rPr>
        <w:t xml:space="preserve">A max satellite dish is very similar to a standard satellite dish but has a larger dish surface area.  A larger dish surface area would give us a larger surface area of sun collection which would </w:t>
      </w:r>
      <w:r w:rsidRPr="00173AEF">
        <w:rPr>
          <w:rFonts w:asciiTheme="minorHAnsi" w:hAnsiTheme="minorHAnsi" w:cstheme="minorHAnsi"/>
        </w:rPr>
        <w:lastRenderedPageBreak/>
        <w:t>increase heat and electricity production.  However, not significantly larger, the extra weight could pose some difficulties.</w:t>
      </w:r>
    </w:p>
    <w:p w:rsidR="00F777F9" w:rsidRDefault="00660E12" w:rsidP="00442E7B">
      <w:pPr>
        <w:pStyle w:val="NormalWeb"/>
        <w:numPr>
          <w:ilvl w:val="1"/>
          <w:numId w:val="1"/>
        </w:numPr>
        <w:tabs>
          <w:tab w:val="left" w:pos="270"/>
          <w:tab w:val="left" w:pos="1440"/>
          <w:tab w:val="left" w:pos="1980"/>
          <w:tab w:val="left" w:pos="4320"/>
        </w:tabs>
        <w:contextualSpacing/>
        <w:jc w:val="both"/>
        <w:rPr>
          <w:rFonts w:asciiTheme="minorHAnsi" w:hAnsiTheme="minorHAnsi" w:cstheme="minorHAnsi"/>
        </w:rPr>
      </w:pPr>
      <w:r>
        <w:rPr>
          <w:rFonts w:asciiTheme="minorHAnsi" w:hAnsiTheme="minorHAnsi" w:cstheme="minorHAnsi"/>
        </w:rPr>
        <w:t xml:space="preserve">Reflective Surface of </w:t>
      </w:r>
      <w:r w:rsidR="00B51C48">
        <w:rPr>
          <w:rFonts w:asciiTheme="minorHAnsi" w:hAnsiTheme="minorHAnsi" w:cstheme="minorHAnsi"/>
        </w:rPr>
        <w:t xml:space="preserve">Satellite </w:t>
      </w:r>
      <w:r>
        <w:rPr>
          <w:rFonts w:asciiTheme="minorHAnsi" w:hAnsiTheme="minorHAnsi" w:cstheme="minorHAnsi"/>
        </w:rPr>
        <w:t xml:space="preserve">Dish </w:t>
      </w:r>
    </w:p>
    <w:p w:rsidR="00426B93" w:rsidRPr="00426B93" w:rsidRDefault="001E4518" w:rsidP="00426B93">
      <w:pPr>
        <w:pStyle w:val="NormalWeb"/>
        <w:numPr>
          <w:ilvl w:val="2"/>
          <w:numId w:val="1"/>
        </w:numPr>
        <w:tabs>
          <w:tab w:val="left" w:pos="270"/>
          <w:tab w:val="left" w:pos="1440"/>
          <w:tab w:val="left" w:pos="1980"/>
          <w:tab w:val="left" w:pos="4320"/>
        </w:tabs>
        <w:contextualSpacing/>
        <w:jc w:val="both"/>
        <w:rPr>
          <w:rFonts w:asciiTheme="minorHAnsi" w:hAnsiTheme="minorHAnsi" w:cstheme="minorHAnsi"/>
        </w:rPr>
      </w:pPr>
      <w:r>
        <w:rPr>
          <w:rFonts w:asciiTheme="minorHAnsi" w:hAnsiTheme="minorHAnsi" w:cstheme="minorHAnsi"/>
        </w:rPr>
        <w:t>Mirrors</w:t>
      </w:r>
      <w:r w:rsidR="00426B93">
        <w:rPr>
          <w:rFonts w:asciiTheme="minorHAnsi" w:hAnsiTheme="minorHAnsi" w:cstheme="minorHAnsi"/>
        </w:rPr>
        <w:t xml:space="preserve"> are very reflective, however, applying a mirror or fragments of a mirror on the satellite dish would be challenging.</w:t>
      </w:r>
    </w:p>
    <w:p w:rsidR="000552E7" w:rsidRDefault="00C51C90" w:rsidP="000552E7">
      <w:pPr>
        <w:pStyle w:val="NormalWeb"/>
        <w:numPr>
          <w:ilvl w:val="2"/>
          <w:numId w:val="1"/>
        </w:numPr>
        <w:tabs>
          <w:tab w:val="left" w:pos="270"/>
          <w:tab w:val="left" w:pos="1440"/>
          <w:tab w:val="left" w:pos="1980"/>
          <w:tab w:val="left" w:pos="4320"/>
        </w:tabs>
        <w:contextualSpacing/>
        <w:jc w:val="both"/>
        <w:rPr>
          <w:rFonts w:asciiTheme="minorHAnsi" w:hAnsiTheme="minorHAnsi" w:cstheme="minorHAnsi"/>
        </w:rPr>
      </w:pPr>
      <w:r>
        <w:rPr>
          <w:rFonts w:asciiTheme="minorHAnsi" w:hAnsiTheme="minorHAnsi" w:cstheme="minorHAnsi"/>
        </w:rPr>
        <w:t>Space</w:t>
      </w:r>
      <w:r w:rsidR="001E4518">
        <w:rPr>
          <w:rFonts w:asciiTheme="minorHAnsi" w:hAnsiTheme="minorHAnsi" w:cstheme="minorHAnsi"/>
        </w:rPr>
        <w:t xml:space="preserve"> Blanket</w:t>
      </w:r>
      <w:r w:rsidR="00426B93">
        <w:rPr>
          <w:rFonts w:asciiTheme="minorHAnsi" w:hAnsiTheme="minorHAnsi" w:cstheme="minorHAnsi"/>
        </w:rPr>
        <w:t>s are cheap and are very reflective.  Application of the space blanket would be simple.</w:t>
      </w:r>
    </w:p>
    <w:p w:rsidR="000552E7" w:rsidRPr="00446E87" w:rsidRDefault="000552E7" w:rsidP="000552E7">
      <w:pPr>
        <w:pStyle w:val="NormalWeb"/>
        <w:numPr>
          <w:ilvl w:val="1"/>
          <w:numId w:val="1"/>
        </w:numPr>
        <w:tabs>
          <w:tab w:val="left" w:pos="270"/>
          <w:tab w:val="left" w:pos="1440"/>
          <w:tab w:val="left" w:pos="1980"/>
          <w:tab w:val="left" w:pos="4320"/>
        </w:tabs>
        <w:contextualSpacing/>
        <w:jc w:val="both"/>
        <w:rPr>
          <w:rFonts w:asciiTheme="minorHAnsi" w:hAnsiTheme="minorHAnsi" w:cstheme="minorHAnsi"/>
        </w:rPr>
      </w:pPr>
      <w:r w:rsidRPr="000552E7">
        <w:rPr>
          <w:rFonts w:asciiTheme="minorHAnsi" w:hAnsiTheme="minorHAnsi" w:cstheme="minorHAnsi"/>
        </w:rPr>
        <w:t xml:space="preserve">Battery Selection - </w:t>
      </w:r>
      <w:r w:rsidRPr="000552E7">
        <w:rPr>
          <w:rFonts w:asciiTheme="minorHAnsi" w:eastAsia="Times New Roman" w:hAnsiTheme="minorHAnsi" w:cstheme="minorHAnsi"/>
          <w:color w:val="000000"/>
          <w:szCs w:val="25"/>
        </w:rPr>
        <w:t xml:space="preserve">Our </w:t>
      </w:r>
      <w:r w:rsidR="00446E87">
        <w:rPr>
          <w:rFonts w:asciiTheme="minorHAnsi" w:eastAsia="Times New Roman" w:hAnsiTheme="minorHAnsi" w:cstheme="minorHAnsi"/>
          <w:color w:val="000000"/>
          <w:szCs w:val="25"/>
        </w:rPr>
        <w:t>solar station</w:t>
      </w:r>
      <w:r w:rsidRPr="000552E7">
        <w:rPr>
          <w:rFonts w:asciiTheme="minorHAnsi" w:eastAsia="Times New Roman" w:hAnsiTheme="minorHAnsi" w:cstheme="minorHAnsi"/>
          <w:color w:val="000000"/>
          <w:szCs w:val="25"/>
        </w:rPr>
        <w:t xml:space="preserve"> will be batt</w:t>
      </w:r>
      <w:r w:rsidR="00446E87">
        <w:rPr>
          <w:rFonts w:asciiTheme="minorHAnsi" w:eastAsia="Times New Roman" w:hAnsiTheme="minorHAnsi" w:cstheme="minorHAnsi"/>
          <w:color w:val="000000"/>
          <w:szCs w:val="25"/>
        </w:rPr>
        <w:t>ery powered. It needs batteries that are rechargeable because the solar station will be collecting energy from the sun, and the energy collected will be stored in two 12V batteries.  The batteries must be safe in wet condition and must be a</w:t>
      </w:r>
      <w:r w:rsidRPr="000552E7">
        <w:rPr>
          <w:rFonts w:asciiTheme="minorHAnsi" w:eastAsia="Times New Roman" w:hAnsiTheme="minorHAnsi" w:cstheme="minorHAnsi"/>
          <w:color w:val="000000"/>
          <w:szCs w:val="25"/>
        </w:rPr>
        <w:t>ble t</w:t>
      </w:r>
      <w:r w:rsidR="00446E87">
        <w:rPr>
          <w:rFonts w:asciiTheme="minorHAnsi" w:eastAsia="Times New Roman" w:hAnsiTheme="minorHAnsi" w:cstheme="minorHAnsi"/>
          <w:color w:val="000000"/>
          <w:szCs w:val="25"/>
        </w:rPr>
        <w:t>o be charged hundreds of times.  Size is not an issue, although smaller batteries will reduce the overall size of the system</w:t>
      </w:r>
      <w:r w:rsidRPr="000552E7">
        <w:rPr>
          <w:rFonts w:asciiTheme="minorHAnsi" w:eastAsia="Times New Roman" w:hAnsiTheme="minorHAnsi" w:cstheme="minorHAnsi"/>
          <w:color w:val="000000"/>
          <w:szCs w:val="25"/>
        </w:rPr>
        <w:t xml:space="preserve">. It also has to have a good price per AH rating, so that we get the most for our money. </w:t>
      </w:r>
    </w:p>
    <w:p w:rsidR="00446E87" w:rsidRPr="00446E87" w:rsidRDefault="00446E87" w:rsidP="00446E87">
      <w:pPr>
        <w:pStyle w:val="NormalWeb"/>
        <w:numPr>
          <w:ilvl w:val="2"/>
          <w:numId w:val="1"/>
        </w:numPr>
        <w:tabs>
          <w:tab w:val="left" w:pos="270"/>
          <w:tab w:val="left" w:pos="1440"/>
          <w:tab w:val="left" w:pos="1980"/>
          <w:tab w:val="left" w:pos="4320"/>
        </w:tabs>
        <w:contextualSpacing/>
        <w:jc w:val="both"/>
        <w:rPr>
          <w:rFonts w:asciiTheme="minorHAnsi" w:hAnsiTheme="minorHAnsi" w:cstheme="minorHAnsi"/>
        </w:rPr>
      </w:pPr>
      <w:r>
        <w:rPr>
          <w:rFonts w:asciiTheme="minorHAnsi" w:eastAsia="Times New Roman" w:hAnsiTheme="minorHAnsi" w:cstheme="minorHAnsi"/>
          <w:color w:val="000000"/>
          <w:szCs w:val="25"/>
        </w:rPr>
        <w:t>SLA (Sealed Lead Acid)</w:t>
      </w:r>
    </w:p>
    <w:p w:rsidR="00446E87" w:rsidRPr="00446E87" w:rsidRDefault="00446E87" w:rsidP="00446E87">
      <w:pPr>
        <w:pStyle w:val="NormalWeb"/>
        <w:numPr>
          <w:ilvl w:val="3"/>
          <w:numId w:val="1"/>
        </w:numPr>
        <w:tabs>
          <w:tab w:val="left" w:pos="270"/>
          <w:tab w:val="left" w:pos="1440"/>
          <w:tab w:val="left" w:pos="1980"/>
          <w:tab w:val="left" w:pos="4320"/>
        </w:tabs>
        <w:contextualSpacing/>
        <w:jc w:val="both"/>
        <w:rPr>
          <w:rFonts w:asciiTheme="minorHAnsi" w:hAnsiTheme="minorHAnsi" w:cstheme="minorHAnsi"/>
        </w:rPr>
      </w:pPr>
      <w:r>
        <w:rPr>
          <w:rFonts w:asciiTheme="minorHAnsi" w:eastAsia="Times New Roman" w:hAnsiTheme="minorHAnsi" w:cstheme="minorHAnsi"/>
          <w:color w:val="000000"/>
          <w:szCs w:val="25"/>
        </w:rPr>
        <w:t>Advantages</w:t>
      </w:r>
    </w:p>
    <w:p w:rsidR="00446E87" w:rsidRPr="00446E87" w:rsidRDefault="00446E87" w:rsidP="00446E87">
      <w:pPr>
        <w:pStyle w:val="NormalWeb"/>
        <w:numPr>
          <w:ilvl w:val="4"/>
          <w:numId w:val="1"/>
        </w:numPr>
        <w:tabs>
          <w:tab w:val="left" w:pos="270"/>
          <w:tab w:val="left" w:pos="1440"/>
          <w:tab w:val="left" w:pos="1980"/>
          <w:tab w:val="left" w:pos="2520"/>
          <w:tab w:val="left" w:pos="4320"/>
        </w:tabs>
        <w:contextualSpacing/>
        <w:jc w:val="both"/>
        <w:rPr>
          <w:rFonts w:asciiTheme="minorHAnsi" w:hAnsiTheme="minorHAnsi" w:cstheme="minorHAnsi"/>
        </w:rPr>
      </w:pPr>
      <w:r>
        <w:rPr>
          <w:rFonts w:asciiTheme="minorHAnsi" w:eastAsia="Times New Roman" w:hAnsiTheme="minorHAnsi" w:cstheme="minorHAnsi"/>
          <w:color w:val="000000"/>
          <w:szCs w:val="25"/>
        </w:rPr>
        <w:t>Good for poorly ventilated areas</w:t>
      </w:r>
    </w:p>
    <w:p w:rsidR="00446E87" w:rsidRPr="00446E87" w:rsidRDefault="00446E87" w:rsidP="00446E87">
      <w:pPr>
        <w:pStyle w:val="NormalWeb"/>
        <w:numPr>
          <w:ilvl w:val="4"/>
          <w:numId w:val="1"/>
        </w:numPr>
        <w:tabs>
          <w:tab w:val="left" w:pos="270"/>
          <w:tab w:val="left" w:pos="1440"/>
          <w:tab w:val="left" w:pos="1980"/>
          <w:tab w:val="left" w:pos="2520"/>
          <w:tab w:val="left" w:pos="4320"/>
        </w:tabs>
        <w:contextualSpacing/>
        <w:jc w:val="both"/>
        <w:rPr>
          <w:rFonts w:asciiTheme="minorHAnsi" w:hAnsiTheme="minorHAnsi" w:cstheme="minorHAnsi"/>
        </w:rPr>
      </w:pPr>
      <w:r>
        <w:rPr>
          <w:rFonts w:asciiTheme="minorHAnsi" w:eastAsia="Times New Roman" w:hAnsiTheme="minorHAnsi" w:cstheme="minorHAnsi"/>
          <w:color w:val="000000"/>
          <w:szCs w:val="25"/>
        </w:rPr>
        <w:t>No need to add water</w:t>
      </w:r>
    </w:p>
    <w:p w:rsidR="00446E87" w:rsidRPr="00446E87" w:rsidRDefault="00446E87" w:rsidP="00446E87">
      <w:pPr>
        <w:pStyle w:val="NormalWeb"/>
        <w:numPr>
          <w:ilvl w:val="4"/>
          <w:numId w:val="1"/>
        </w:numPr>
        <w:tabs>
          <w:tab w:val="left" w:pos="270"/>
          <w:tab w:val="left" w:pos="1440"/>
          <w:tab w:val="left" w:pos="1980"/>
          <w:tab w:val="left" w:pos="2520"/>
          <w:tab w:val="left" w:pos="4320"/>
        </w:tabs>
        <w:contextualSpacing/>
        <w:jc w:val="both"/>
        <w:rPr>
          <w:rFonts w:asciiTheme="minorHAnsi" w:hAnsiTheme="minorHAnsi" w:cstheme="minorHAnsi"/>
        </w:rPr>
      </w:pPr>
      <w:r>
        <w:rPr>
          <w:rFonts w:asciiTheme="minorHAnsi" w:eastAsia="Times New Roman" w:hAnsiTheme="minorHAnsi" w:cstheme="minorHAnsi"/>
          <w:color w:val="000000"/>
          <w:szCs w:val="25"/>
        </w:rPr>
        <w:t>Good for short periods of use</w:t>
      </w:r>
    </w:p>
    <w:p w:rsidR="00446E87" w:rsidRPr="00446E87" w:rsidRDefault="00446E87" w:rsidP="00446E87">
      <w:pPr>
        <w:pStyle w:val="NormalWeb"/>
        <w:numPr>
          <w:ilvl w:val="4"/>
          <w:numId w:val="1"/>
        </w:numPr>
        <w:tabs>
          <w:tab w:val="left" w:pos="270"/>
          <w:tab w:val="left" w:pos="1440"/>
          <w:tab w:val="left" w:pos="1980"/>
          <w:tab w:val="left" w:pos="2520"/>
          <w:tab w:val="left" w:pos="4320"/>
        </w:tabs>
        <w:contextualSpacing/>
        <w:jc w:val="both"/>
        <w:rPr>
          <w:rFonts w:asciiTheme="minorHAnsi" w:hAnsiTheme="minorHAnsi" w:cstheme="minorHAnsi"/>
        </w:rPr>
      </w:pPr>
      <w:r>
        <w:rPr>
          <w:rFonts w:asciiTheme="minorHAnsi" w:eastAsia="Times New Roman" w:hAnsiTheme="minorHAnsi" w:cstheme="minorHAnsi"/>
          <w:color w:val="000000"/>
          <w:szCs w:val="25"/>
        </w:rPr>
        <w:t>The price per AH is very good</w:t>
      </w:r>
    </w:p>
    <w:p w:rsidR="00446E87" w:rsidRPr="00446E87" w:rsidRDefault="00446E87" w:rsidP="00446E87">
      <w:pPr>
        <w:pStyle w:val="NormalWeb"/>
        <w:numPr>
          <w:ilvl w:val="4"/>
          <w:numId w:val="1"/>
        </w:numPr>
        <w:tabs>
          <w:tab w:val="left" w:pos="270"/>
          <w:tab w:val="left" w:pos="1440"/>
          <w:tab w:val="left" w:pos="1980"/>
          <w:tab w:val="left" w:pos="2520"/>
          <w:tab w:val="left" w:pos="4320"/>
        </w:tabs>
        <w:contextualSpacing/>
        <w:jc w:val="both"/>
        <w:rPr>
          <w:rFonts w:asciiTheme="minorHAnsi" w:hAnsiTheme="minorHAnsi" w:cstheme="minorHAnsi"/>
        </w:rPr>
      </w:pPr>
      <w:r>
        <w:rPr>
          <w:rFonts w:asciiTheme="minorHAnsi" w:eastAsia="Times New Roman" w:hAnsiTheme="minorHAnsi" w:cstheme="minorHAnsi"/>
          <w:color w:val="000000"/>
          <w:szCs w:val="25"/>
        </w:rPr>
        <w:t>Does not produce a lot of heat</w:t>
      </w:r>
    </w:p>
    <w:p w:rsidR="00446E87" w:rsidRPr="00446E87" w:rsidRDefault="00446E87" w:rsidP="00446E87">
      <w:pPr>
        <w:pStyle w:val="NormalWeb"/>
        <w:numPr>
          <w:ilvl w:val="4"/>
          <w:numId w:val="1"/>
        </w:numPr>
        <w:tabs>
          <w:tab w:val="left" w:pos="270"/>
          <w:tab w:val="left" w:pos="1440"/>
          <w:tab w:val="left" w:pos="1980"/>
          <w:tab w:val="left" w:pos="2520"/>
          <w:tab w:val="left" w:pos="4320"/>
        </w:tabs>
        <w:contextualSpacing/>
        <w:jc w:val="both"/>
        <w:rPr>
          <w:rFonts w:asciiTheme="minorHAnsi" w:hAnsiTheme="minorHAnsi" w:cstheme="minorHAnsi"/>
        </w:rPr>
      </w:pPr>
      <w:r>
        <w:rPr>
          <w:rFonts w:asciiTheme="minorHAnsi" w:eastAsia="Times New Roman" w:hAnsiTheme="minorHAnsi" w:cstheme="minorHAnsi"/>
          <w:color w:val="000000"/>
          <w:szCs w:val="25"/>
        </w:rPr>
        <w:t>Charges are cheap</w:t>
      </w:r>
    </w:p>
    <w:p w:rsidR="00446E87" w:rsidRPr="00446E87" w:rsidRDefault="00316E6A" w:rsidP="00446E87">
      <w:pPr>
        <w:pStyle w:val="NormalWeb"/>
        <w:numPr>
          <w:ilvl w:val="4"/>
          <w:numId w:val="1"/>
        </w:numPr>
        <w:tabs>
          <w:tab w:val="left" w:pos="270"/>
          <w:tab w:val="left" w:pos="1440"/>
          <w:tab w:val="left" w:pos="1980"/>
          <w:tab w:val="left" w:pos="2520"/>
          <w:tab w:val="left" w:pos="4320"/>
        </w:tabs>
        <w:contextualSpacing/>
        <w:jc w:val="both"/>
        <w:rPr>
          <w:rFonts w:asciiTheme="minorHAnsi" w:hAnsiTheme="minorHAnsi" w:cstheme="minorHAnsi"/>
        </w:rPr>
      </w:pPr>
      <w:r>
        <w:rPr>
          <w:rFonts w:asciiTheme="minorHAnsi" w:eastAsia="Times New Roman" w:hAnsiTheme="minorHAnsi" w:cstheme="minorHAnsi"/>
          <w:color w:val="000000"/>
          <w:szCs w:val="25"/>
        </w:rPr>
        <w:t>Provides 200-300 charge cycles</w:t>
      </w:r>
    </w:p>
    <w:p w:rsidR="00446E87" w:rsidRPr="00316E6A" w:rsidRDefault="00316E6A" w:rsidP="00316E6A">
      <w:pPr>
        <w:pStyle w:val="NormalWeb"/>
        <w:numPr>
          <w:ilvl w:val="3"/>
          <w:numId w:val="1"/>
        </w:numPr>
        <w:tabs>
          <w:tab w:val="left" w:pos="270"/>
          <w:tab w:val="left" w:pos="1440"/>
          <w:tab w:val="left" w:pos="1890"/>
          <w:tab w:val="left" w:pos="4320"/>
        </w:tabs>
        <w:contextualSpacing/>
        <w:jc w:val="both"/>
        <w:rPr>
          <w:rFonts w:asciiTheme="minorHAnsi" w:hAnsiTheme="minorHAnsi" w:cstheme="minorHAnsi"/>
        </w:rPr>
      </w:pPr>
      <w:r>
        <w:rPr>
          <w:rFonts w:asciiTheme="minorHAnsi" w:eastAsia="Times New Roman" w:hAnsiTheme="minorHAnsi" w:cstheme="minorHAnsi"/>
          <w:color w:val="000000"/>
          <w:szCs w:val="25"/>
        </w:rPr>
        <w:t>Disadvantages</w:t>
      </w:r>
    </w:p>
    <w:p w:rsidR="00316E6A" w:rsidRPr="00316E6A" w:rsidRDefault="00316E6A" w:rsidP="00316E6A">
      <w:pPr>
        <w:pStyle w:val="NormalWeb"/>
        <w:numPr>
          <w:ilvl w:val="4"/>
          <w:numId w:val="1"/>
        </w:numPr>
        <w:tabs>
          <w:tab w:val="left" w:pos="270"/>
          <w:tab w:val="left" w:pos="1440"/>
          <w:tab w:val="left" w:pos="1980"/>
          <w:tab w:val="left" w:pos="2520"/>
        </w:tabs>
        <w:contextualSpacing/>
        <w:jc w:val="both"/>
        <w:rPr>
          <w:rFonts w:asciiTheme="minorHAnsi" w:hAnsiTheme="minorHAnsi" w:cstheme="minorHAnsi"/>
        </w:rPr>
      </w:pPr>
      <w:r>
        <w:rPr>
          <w:rFonts w:asciiTheme="minorHAnsi" w:eastAsia="Times New Roman" w:hAnsiTheme="minorHAnsi" w:cstheme="minorHAnsi"/>
          <w:color w:val="000000"/>
          <w:szCs w:val="25"/>
        </w:rPr>
        <w:t>Should not be completely discharged</w:t>
      </w:r>
    </w:p>
    <w:p w:rsidR="00316E6A" w:rsidRPr="00316E6A" w:rsidRDefault="00316E6A" w:rsidP="00316E6A">
      <w:pPr>
        <w:numPr>
          <w:ilvl w:val="4"/>
          <w:numId w:val="1"/>
        </w:numPr>
        <w:tabs>
          <w:tab w:val="left" w:pos="2520"/>
        </w:tabs>
        <w:spacing w:before="100" w:beforeAutospacing="1" w:after="100" w:afterAutospacing="1" w:line="240" w:lineRule="auto"/>
        <w:textAlignment w:val="baseline"/>
        <w:rPr>
          <w:rFonts w:eastAsia="Times New Roman" w:cstheme="minorHAnsi"/>
          <w:color w:val="000000"/>
          <w:sz w:val="24"/>
          <w:szCs w:val="17"/>
        </w:rPr>
      </w:pPr>
      <w:r w:rsidRPr="001C71AF">
        <w:rPr>
          <w:rFonts w:eastAsia="Times New Roman" w:cstheme="minorHAnsi"/>
          <w:color w:val="000000"/>
          <w:sz w:val="24"/>
          <w:szCs w:val="17"/>
        </w:rPr>
        <w:t>Slow charging (8+ hours)</w:t>
      </w:r>
    </w:p>
    <w:p w:rsidR="00316E6A" w:rsidRPr="001C71AF" w:rsidRDefault="00316E6A" w:rsidP="00316E6A">
      <w:pPr>
        <w:numPr>
          <w:ilvl w:val="2"/>
          <w:numId w:val="1"/>
        </w:numPr>
        <w:spacing w:before="100" w:beforeAutospacing="1" w:after="100" w:afterAutospacing="1" w:line="240" w:lineRule="auto"/>
        <w:textAlignment w:val="baseline"/>
        <w:rPr>
          <w:rFonts w:eastAsia="Times New Roman" w:cstheme="minorHAnsi"/>
          <w:color w:val="000000"/>
          <w:sz w:val="24"/>
          <w:szCs w:val="17"/>
        </w:rPr>
      </w:pPr>
      <w:r w:rsidRPr="001C71AF">
        <w:rPr>
          <w:rFonts w:eastAsia="Times New Roman" w:cstheme="minorHAnsi"/>
          <w:color w:val="000000"/>
          <w:sz w:val="24"/>
          <w:szCs w:val="17"/>
        </w:rPr>
        <w:t>Li-On</w:t>
      </w:r>
    </w:p>
    <w:p w:rsidR="00316E6A" w:rsidRPr="001C71AF" w:rsidRDefault="00316E6A" w:rsidP="00316E6A">
      <w:pPr>
        <w:numPr>
          <w:ilvl w:val="3"/>
          <w:numId w:val="1"/>
        </w:numPr>
        <w:tabs>
          <w:tab w:val="left" w:pos="1890"/>
        </w:tabs>
        <w:spacing w:before="100" w:beforeAutospacing="1" w:after="100" w:afterAutospacing="1" w:line="240" w:lineRule="auto"/>
        <w:textAlignment w:val="baseline"/>
        <w:rPr>
          <w:rFonts w:eastAsia="Times New Roman" w:cstheme="minorHAnsi"/>
          <w:color w:val="000000"/>
          <w:sz w:val="24"/>
          <w:szCs w:val="17"/>
        </w:rPr>
      </w:pPr>
      <w:r>
        <w:rPr>
          <w:rFonts w:eastAsia="Times New Roman" w:cstheme="minorHAnsi"/>
          <w:color w:val="000000"/>
          <w:sz w:val="24"/>
          <w:szCs w:val="17"/>
        </w:rPr>
        <w:t>Advantages</w:t>
      </w:r>
    </w:p>
    <w:p w:rsidR="00316E6A" w:rsidRPr="001C71AF" w:rsidRDefault="00316E6A" w:rsidP="00316E6A">
      <w:pPr>
        <w:numPr>
          <w:ilvl w:val="4"/>
          <w:numId w:val="1"/>
        </w:numPr>
        <w:tabs>
          <w:tab w:val="left" w:pos="2520"/>
        </w:tabs>
        <w:spacing w:before="100" w:beforeAutospacing="1" w:after="100" w:afterAutospacing="1" w:line="240" w:lineRule="auto"/>
        <w:textAlignment w:val="baseline"/>
        <w:rPr>
          <w:rFonts w:eastAsia="Times New Roman" w:cstheme="minorHAnsi"/>
          <w:color w:val="000000"/>
          <w:sz w:val="24"/>
          <w:szCs w:val="17"/>
        </w:rPr>
      </w:pPr>
      <w:r w:rsidRPr="001C71AF">
        <w:rPr>
          <w:rFonts w:eastAsia="Times New Roman" w:cstheme="minorHAnsi"/>
          <w:color w:val="000000"/>
          <w:sz w:val="24"/>
          <w:szCs w:val="17"/>
        </w:rPr>
        <w:t>Good in cold weather</w:t>
      </w:r>
    </w:p>
    <w:p w:rsidR="00316E6A" w:rsidRPr="001C71AF" w:rsidRDefault="00316E6A" w:rsidP="00316E6A">
      <w:pPr>
        <w:numPr>
          <w:ilvl w:val="4"/>
          <w:numId w:val="1"/>
        </w:numPr>
        <w:tabs>
          <w:tab w:val="left" w:pos="2520"/>
        </w:tabs>
        <w:spacing w:before="100" w:beforeAutospacing="1" w:after="100" w:afterAutospacing="1" w:line="240" w:lineRule="auto"/>
        <w:textAlignment w:val="baseline"/>
        <w:rPr>
          <w:rFonts w:eastAsia="Times New Roman" w:cstheme="minorHAnsi"/>
          <w:color w:val="000000"/>
          <w:sz w:val="24"/>
          <w:szCs w:val="17"/>
        </w:rPr>
      </w:pPr>
      <w:r w:rsidRPr="001C71AF">
        <w:rPr>
          <w:rFonts w:eastAsia="Times New Roman" w:cstheme="minorHAnsi"/>
          <w:color w:val="000000"/>
          <w:sz w:val="24"/>
          <w:szCs w:val="17"/>
        </w:rPr>
        <w:t>Many charge cycles</w:t>
      </w:r>
    </w:p>
    <w:p w:rsidR="00316E6A" w:rsidRPr="001C71AF" w:rsidRDefault="00316E6A" w:rsidP="00316E6A">
      <w:pPr>
        <w:numPr>
          <w:ilvl w:val="4"/>
          <w:numId w:val="1"/>
        </w:numPr>
        <w:tabs>
          <w:tab w:val="left" w:pos="2520"/>
        </w:tabs>
        <w:spacing w:before="100" w:beforeAutospacing="1" w:after="100" w:afterAutospacing="1" w:line="240" w:lineRule="auto"/>
        <w:textAlignment w:val="baseline"/>
        <w:rPr>
          <w:rFonts w:eastAsia="Times New Roman" w:cstheme="minorHAnsi"/>
          <w:color w:val="000000"/>
          <w:sz w:val="24"/>
          <w:szCs w:val="17"/>
        </w:rPr>
      </w:pPr>
      <w:r w:rsidRPr="001C71AF">
        <w:rPr>
          <w:rFonts w:eastAsia="Times New Roman" w:cstheme="minorHAnsi"/>
          <w:color w:val="000000"/>
          <w:sz w:val="24"/>
          <w:szCs w:val="17"/>
        </w:rPr>
        <w:t>Fast recharge times</w:t>
      </w:r>
    </w:p>
    <w:p w:rsidR="00316E6A" w:rsidRPr="001C71AF" w:rsidRDefault="00316E6A" w:rsidP="00316E6A">
      <w:pPr>
        <w:numPr>
          <w:ilvl w:val="3"/>
          <w:numId w:val="1"/>
        </w:numPr>
        <w:tabs>
          <w:tab w:val="left" w:pos="1890"/>
        </w:tabs>
        <w:spacing w:before="100" w:beforeAutospacing="1" w:after="100" w:afterAutospacing="1" w:line="240" w:lineRule="auto"/>
        <w:textAlignment w:val="baseline"/>
        <w:rPr>
          <w:rFonts w:eastAsia="Times New Roman" w:cstheme="minorHAnsi"/>
          <w:color w:val="000000"/>
          <w:sz w:val="24"/>
          <w:szCs w:val="17"/>
        </w:rPr>
      </w:pPr>
      <w:r>
        <w:rPr>
          <w:rFonts w:eastAsia="Times New Roman" w:cstheme="minorHAnsi"/>
          <w:color w:val="000000"/>
          <w:sz w:val="24"/>
          <w:szCs w:val="17"/>
        </w:rPr>
        <w:t>Disadvantages</w:t>
      </w:r>
    </w:p>
    <w:p w:rsidR="00316E6A" w:rsidRPr="001C71AF" w:rsidRDefault="00316E6A" w:rsidP="00316E6A">
      <w:pPr>
        <w:numPr>
          <w:ilvl w:val="4"/>
          <w:numId w:val="1"/>
        </w:numPr>
        <w:tabs>
          <w:tab w:val="left" w:pos="2520"/>
        </w:tabs>
        <w:spacing w:before="100" w:beforeAutospacing="1" w:after="100" w:afterAutospacing="1" w:line="240" w:lineRule="auto"/>
        <w:textAlignment w:val="baseline"/>
        <w:rPr>
          <w:rFonts w:eastAsia="Times New Roman" w:cstheme="minorHAnsi"/>
          <w:color w:val="000000"/>
          <w:sz w:val="24"/>
          <w:szCs w:val="17"/>
        </w:rPr>
      </w:pPr>
      <w:r w:rsidRPr="001C71AF">
        <w:rPr>
          <w:rFonts w:eastAsia="Times New Roman" w:cstheme="minorHAnsi"/>
          <w:color w:val="000000"/>
          <w:sz w:val="24"/>
          <w:szCs w:val="17"/>
        </w:rPr>
        <w:t>Expensive</w:t>
      </w:r>
    </w:p>
    <w:p w:rsidR="00316E6A" w:rsidRPr="001C71AF" w:rsidRDefault="00316E6A" w:rsidP="00316E6A">
      <w:pPr>
        <w:numPr>
          <w:ilvl w:val="4"/>
          <w:numId w:val="1"/>
        </w:numPr>
        <w:tabs>
          <w:tab w:val="left" w:pos="2520"/>
        </w:tabs>
        <w:spacing w:before="100" w:beforeAutospacing="1" w:after="100" w:afterAutospacing="1" w:line="240" w:lineRule="auto"/>
        <w:textAlignment w:val="baseline"/>
        <w:rPr>
          <w:rFonts w:eastAsia="Times New Roman" w:cstheme="minorHAnsi"/>
          <w:color w:val="000000"/>
          <w:sz w:val="24"/>
          <w:szCs w:val="17"/>
        </w:rPr>
      </w:pPr>
      <w:r w:rsidRPr="001C71AF">
        <w:rPr>
          <w:rFonts w:eastAsia="Times New Roman" w:cstheme="minorHAnsi"/>
          <w:color w:val="000000"/>
          <w:sz w:val="24"/>
          <w:szCs w:val="17"/>
        </w:rPr>
        <w:t>Chargers can be expensive</w:t>
      </w:r>
    </w:p>
    <w:p w:rsidR="00316E6A" w:rsidRPr="001C71AF" w:rsidRDefault="00316E6A" w:rsidP="00316E6A">
      <w:pPr>
        <w:numPr>
          <w:ilvl w:val="2"/>
          <w:numId w:val="1"/>
        </w:numPr>
        <w:spacing w:before="100" w:beforeAutospacing="1" w:after="100" w:afterAutospacing="1" w:line="240" w:lineRule="auto"/>
        <w:textAlignment w:val="baseline"/>
        <w:rPr>
          <w:rFonts w:eastAsia="Times New Roman" w:cstheme="minorHAnsi"/>
          <w:color w:val="000000"/>
          <w:sz w:val="24"/>
          <w:szCs w:val="17"/>
        </w:rPr>
      </w:pPr>
      <w:r w:rsidRPr="001C71AF">
        <w:rPr>
          <w:rFonts w:eastAsia="Times New Roman" w:cstheme="minorHAnsi"/>
          <w:color w:val="000000"/>
          <w:sz w:val="24"/>
          <w:szCs w:val="17"/>
        </w:rPr>
        <w:t>Nickel Metal Hydride</w:t>
      </w:r>
    </w:p>
    <w:p w:rsidR="00316E6A" w:rsidRPr="001C71AF" w:rsidRDefault="00316E6A" w:rsidP="00316E6A">
      <w:pPr>
        <w:numPr>
          <w:ilvl w:val="3"/>
          <w:numId w:val="1"/>
        </w:numPr>
        <w:tabs>
          <w:tab w:val="left" w:pos="1890"/>
        </w:tabs>
        <w:spacing w:before="100" w:beforeAutospacing="1" w:after="100" w:afterAutospacing="1" w:line="240" w:lineRule="auto"/>
        <w:textAlignment w:val="baseline"/>
        <w:rPr>
          <w:rFonts w:eastAsia="Times New Roman" w:cstheme="minorHAnsi"/>
          <w:color w:val="000000"/>
          <w:sz w:val="24"/>
          <w:szCs w:val="17"/>
        </w:rPr>
      </w:pPr>
      <w:r>
        <w:rPr>
          <w:rFonts w:eastAsia="Times New Roman" w:cstheme="minorHAnsi"/>
          <w:color w:val="000000"/>
          <w:sz w:val="24"/>
          <w:szCs w:val="17"/>
        </w:rPr>
        <w:t>Advantages</w:t>
      </w:r>
    </w:p>
    <w:p w:rsidR="00316E6A" w:rsidRPr="001C71AF" w:rsidRDefault="00316E6A" w:rsidP="00316E6A">
      <w:pPr>
        <w:numPr>
          <w:ilvl w:val="4"/>
          <w:numId w:val="1"/>
        </w:numPr>
        <w:tabs>
          <w:tab w:val="left" w:pos="2520"/>
        </w:tabs>
        <w:spacing w:before="100" w:beforeAutospacing="1" w:after="100" w:afterAutospacing="1" w:line="240" w:lineRule="auto"/>
        <w:textAlignment w:val="baseline"/>
        <w:rPr>
          <w:rFonts w:eastAsia="Times New Roman" w:cstheme="minorHAnsi"/>
          <w:color w:val="000000"/>
          <w:sz w:val="24"/>
          <w:szCs w:val="17"/>
        </w:rPr>
      </w:pPr>
      <w:r w:rsidRPr="001C71AF">
        <w:rPr>
          <w:rFonts w:eastAsia="Times New Roman" w:cstheme="minorHAnsi"/>
          <w:color w:val="000000"/>
          <w:sz w:val="24"/>
          <w:szCs w:val="17"/>
        </w:rPr>
        <w:t>Fast recharge times</w:t>
      </w:r>
    </w:p>
    <w:p w:rsidR="00316E6A" w:rsidRPr="001C71AF" w:rsidRDefault="00316E6A" w:rsidP="00316E6A">
      <w:pPr>
        <w:numPr>
          <w:ilvl w:val="4"/>
          <w:numId w:val="1"/>
        </w:numPr>
        <w:tabs>
          <w:tab w:val="left" w:pos="2520"/>
        </w:tabs>
        <w:spacing w:before="100" w:beforeAutospacing="1" w:after="100" w:afterAutospacing="1" w:line="240" w:lineRule="auto"/>
        <w:textAlignment w:val="baseline"/>
        <w:rPr>
          <w:rFonts w:eastAsia="Times New Roman" w:cstheme="minorHAnsi"/>
          <w:color w:val="000000"/>
          <w:sz w:val="24"/>
          <w:szCs w:val="17"/>
        </w:rPr>
      </w:pPr>
      <w:r w:rsidRPr="001C71AF">
        <w:rPr>
          <w:rFonts w:eastAsia="Times New Roman" w:cstheme="minorHAnsi"/>
          <w:color w:val="000000"/>
          <w:sz w:val="24"/>
          <w:szCs w:val="17"/>
        </w:rPr>
        <w:t>Moderately priced</w:t>
      </w:r>
    </w:p>
    <w:p w:rsidR="00316E6A" w:rsidRPr="001C71AF" w:rsidRDefault="00316E6A" w:rsidP="00316E6A">
      <w:pPr>
        <w:numPr>
          <w:ilvl w:val="3"/>
          <w:numId w:val="1"/>
        </w:numPr>
        <w:tabs>
          <w:tab w:val="left" w:pos="1890"/>
        </w:tabs>
        <w:spacing w:before="100" w:beforeAutospacing="1" w:after="100" w:afterAutospacing="1" w:line="240" w:lineRule="auto"/>
        <w:textAlignment w:val="baseline"/>
        <w:rPr>
          <w:rFonts w:eastAsia="Times New Roman" w:cstheme="minorHAnsi"/>
          <w:color w:val="000000"/>
          <w:sz w:val="24"/>
          <w:szCs w:val="17"/>
        </w:rPr>
      </w:pPr>
      <w:r>
        <w:rPr>
          <w:rFonts w:eastAsia="Times New Roman" w:cstheme="minorHAnsi"/>
          <w:color w:val="000000"/>
          <w:sz w:val="24"/>
          <w:szCs w:val="17"/>
        </w:rPr>
        <w:t>Disadvantages</w:t>
      </w:r>
    </w:p>
    <w:p w:rsidR="00316E6A" w:rsidRPr="001C71AF" w:rsidRDefault="00316E6A" w:rsidP="00316E6A">
      <w:pPr>
        <w:numPr>
          <w:ilvl w:val="4"/>
          <w:numId w:val="1"/>
        </w:numPr>
        <w:tabs>
          <w:tab w:val="left" w:pos="2520"/>
        </w:tabs>
        <w:spacing w:before="100" w:beforeAutospacing="1" w:after="100" w:afterAutospacing="1" w:line="240" w:lineRule="auto"/>
        <w:textAlignment w:val="baseline"/>
        <w:rPr>
          <w:rFonts w:eastAsia="Times New Roman" w:cstheme="minorHAnsi"/>
          <w:color w:val="000000"/>
          <w:sz w:val="24"/>
          <w:szCs w:val="17"/>
        </w:rPr>
      </w:pPr>
      <w:r w:rsidRPr="001C71AF">
        <w:rPr>
          <w:rFonts w:eastAsia="Times New Roman" w:cstheme="minorHAnsi"/>
          <w:color w:val="000000"/>
          <w:sz w:val="24"/>
          <w:szCs w:val="17"/>
        </w:rPr>
        <w:t>Get very hot during discharge</w:t>
      </w:r>
    </w:p>
    <w:p w:rsidR="00C51C90" w:rsidRDefault="00316E6A" w:rsidP="00C51C90">
      <w:pPr>
        <w:numPr>
          <w:ilvl w:val="4"/>
          <w:numId w:val="1"/>
        </w:numPr>
        <w:tabs>
          <w:tab w:val="left" w:pos="2520"/>
        </w:tabs>
        <w:spacing w:before="100" w:beforeAutospacing="1" w:after="100" w:afterAutospacing="1" w:line="480" w:lineRule="auto"/>
        <w:textAlignment w:val="baseline"/>
        <w:rPr>
          <w:rFonts w:eastAsia="Times New Roman" w:cstheme="minorHAnsi"/>
          <w:color w:val="000000"/>
          <w:sz w:val="24"/>
          <w:szCs w:val="17"/>
        </w:rPr>
      </w:pPr>
      <w:r w:rsidRPr="00C51C90">
        <w:rPr>
          <w:rFonts w:eastAsia="Times New Roman" w:cstheme="minorHAnsi"/>
          <w:color w:val="000000"/>
          <w:sz w:val="24"/>
          <w:szCs w:val="17"/>
        </w:rPr>
        <w:t>Chargers can be expensiv</w:t>
      </w:r>
      <w:r w:rsidR="00C51C90" w:rsidRPr="00C51C90">
        <w:rPr>
          <w:rFonts w:eastAsia="Times New Roman" w:cstheme="minorHAnsi"/>
          <w:color w:val="000000"/>
          <w:sz w:val="24"/>
          <w:szCs w:val="17"/>
        </w:rPr>
        <w:t>e</w:t>
      </w:r>
    </w:p>
    <w:p w:rsidR="00D642D3" w:rsidRDefault="00D642D3" w:rsidP="00D642D3">
      <w:pPr>
        <w:tabs>
          <w:tab w:val="left" w:pos="2520"/>
        </w:tabs>
        <w:spacing w:before="100" w:beforeAutospacing="1" w:after="100" w:afterAutospacing="1" w:line="480" w:lineRule="auto"/>
        <w:ind w:left="360"/>
        <w:textAlignment w:val="baseline"/>
        <w:rPr>
          <w:rFonts w:eastAsia="Times New Roman" w:cstheme="minorHAnsi"/>
          <w:color w:val="000000"/>
          <w:sz w:val="24"/>
          <w:szCs w:val="17"/>
        </w:rPr>
      </w:pPr>
    </w:p>
    <w:p w:rsidR="00C51C90" w:rsidRPr="00C51C90" w:rsidRDefault="003619AC" w:rsidP="00C51C90">
      <w:pPr>
        <w:pStyle w:val="NormalWeb"/>
        <w:numPr>
          <w:ilvl w:val="0"/>
          <w:numId w:val="1"/>
        </w:numPr>
        <w:tabs>
          <w:tab w:val="left" w:pos="270"/>
          <w:tab w:val="left" w:pos="1440"/>
          <w:tab w:val="left" w:pos="1980"/>
          <w:tab w:val="left" w:pos="4320"/>
        </w:tabs>
        <w:rPr>
          <w:rFonts w:asciiTheme="minorHAnsi" w:hAnsiTheme="minorHAnsi" w:cstheme="minorHAnsi"/>
          <w:b/>
          <w:sz w:val="28"/>
        </w:rPr>
      </w:pPr>
      <w:r>
        <w:rPr>
          <w:rFonts w:asciiTheme="minorHAnsi" w:hAnsiTheme="minorHAnsi" w:cstheme="minorHAnsi"/>
          <w:b/>
          <w:sz w:val="28"/>
        </w:rPr>
        <w:lastRenderedPageBreak/>
        <w:t>Approach</w:t>
      </w:r>
      <w:r w:rsidR="00F777F9">
        <w:rPr>
          <w:rFonts w:asciiTheme="minorHAnsi" w:hAnsiTheme="minorHAnsi" w:cstheme="minorHAnsi"/>
          <w:b/>
          <w:sz w:val="28"/>
        </w:rPr>
        <w:t xml:space="preserve"> </w:t>
      </w:r>
    </w:p>
    <w:p w:rsidR="00474267" w:rsidRPr="00750937" w:rsidRDefault="00660E12" w:rsidP="00C51C90">
      <w:pPr>
        <w:pStyle w:val="NormalWeb"/>
        <w:ind w:firstLine="720"/>
        <w:contextualSpacing/>
        <w:jc w:val="both"/>
        <w:rPr>
          <w:rFonts w:asciiTheme="minorHAnsi" w:hAnsiTheme="minorHAnsi" w:cstheme="minorHAnsi"/>
        </w:rPr>
      </w:pPr>
      <w:r>
        <w:rPr>
          <w:rFonts w:asciiTheme="minorHAnsi" w:hAnsiTheme="minorHAnsi" w:cstheme="minorHAnsi"/>
        </w:rPr>
        <w:t>After considering all of our design consideration</w:t>
      </w:r>
      <w:r w:rsidR="00426B93">
        <w:rPr>
          <w:rFonts w:asciiTheme="minorHAnsi" w:hAnsiTheme="minorHAnsi" w:cstheme="minorHAnsi"/>
        </w:rPr>
        <w:t>s</w:t>
      </w:r>
      <w:r>
        <w:rPr>
          <w:rFonts w:asciiTheme="minorHAnsi" w:hAnsiTheme="minorHAnsi" w:cstheme="minorHAnsi"/>
        </w:rPr>
        <w:t xml:space="preserve"> up to this point, the following is a summary </w:t>
      </w:r>
      <w:r w:rsidR="00474267">
        <w:rPr>
          <w:rFonts w:asciiTheme="minorHAnsi" w:hAnsiTheme="minorHAnsi" w:cstheme="minorHAnsi"/>
        </w:rPr>
        <w:t xml:space="preserve">of our design approach.  </w:t>
      </w:r>
      <w:r w:rsidR="00474267" w:rsidRPr="00750937">
        <w:rPr>
          <w:rFonts w:asciiTheme="minorHAnsi" w:hAnsiTheme="minorHAnsi" w:cstheme="minorHAnsi"/>
        </w:rPr>
        <w:t>The Mini-Solar Power Station will consist of two subprojects</w:t>
      </w:r>
      <w:r w:rsidR="00474267">
        <w:rPr>
          <w:rFonts w:asciiTheme="minorHAnsi" w:hAnsiTheme="minorHAnsi" w:cstheme="minorHAnsi"/>
        </w:rPr>
        <w:t>, Sun Simulator and Satellite Tracker</w:t>
      </w:r>
      <w:r w:rsidR="00474267" w:rsidRPr="00750937">
        <w:rPr>
          <w:rFonts w:asciiTheme="minorHAnsi" w:hAnsiTheme="minorHAnsi" w:cstheme="minorHAnsi"/>
        </w:rPr>
        <w:t xml:space="preserve">.   </w:t>
      </w:r>
      <w:r w:rsidR="00474267">
        <w:rPr>
          <w:rFonts w:asciiTheme="minorHAnsi" w:hAnsiTheme="minorHAnsi" w:cstheme="minorHAnsi"/>
        </w:rPr>
        <w:t xml:space="preserve">The Satellite Tracker will contain a max </w:t>
      </w:r>
      <w:r w:rsidR="00474267" w:rsidRPr="00750937">
        <w:rPr>
          <w:rFonts w:asciiTheme="minorHAnsi" w:hAnsiTheme="minorHAnsi" w:cstheme="minorHAnsi"/>
        </w:rPr>
        <w:t>satellite dish</w:t>
      </w:r>
      <w:r w:rsidR="00474267" w:rsidRPr="00750937">
        <w:rPr>
          <w:rFonts w:asciiTheme="minorHAnsi" w:hAnsiTheme="minorHAnsi" w:cstheme="minorHAnsi" w:hint="eastAsia"/>
          <w:lang w:eastAsia="zh-CN"/>
        </w:rPr>
        <w:t xml:space="preserve"> </w:t>
      </w:r>
      <w:r w:rsidR="00474267">
        <w:rPr>
          <w:rFonts w:asciiTheme="minorHAnsi" w:hAnsiTheme="minorHAnsi" w:cstheme="minorHAnsi"/>
        </w:rPr>
        <w:t xml:space="preserve">covered </w:t>
      </w:r>
      <w:r w:rsidR="00474267" w:rsidRPr="00750937">
        <w:rPr>
          <w:rFonts w:asciiTheme="minorHAnsi" w:hAnsiTheme="minorHAnsi" w:cstheme="minorHAnsi"/>
        </w:rPr>
        <w:t>with a reflective</w:t>
      </w:r>
      <w:r w:rsidR="00474267">
        <w:rPr>
          <w:rFonts w:asciiTheme="minorHAnsi" w:hAnsiTheme="minorHAnsi" w:cstheme="minorHAnsi"/>
        </w:rPr>
        <w:t xml:space="preserve"> Grabber Emergency Space Blanket.</w:t>
      </w:r>
      <w:r w:rsidR="00474267" w:rsidRPr="00750937">
        <w:rPr>
          <w:rFonts w:asciiTheme="minorHAnsi" w:hAnsiTheme="minorHAnsi" w:cstheme="minorHAnsi"/>
        </w:rPr>
        <w:t xml:space="preserve">  The satellite dish will track the sun ensuring</w:t>
      </w:r>
      <w:r w:rsidR="00474267">
        <w:rPr>
          <w:rFonts w:asciiTheme="minorHAnsi" w:hAnsiTheme="minorHAnsi" w:cstheme="minorHAnsi"/>
        </w:rPr>
        <w:t xml:space="preserve"> that the</w:t>
      </w:r>
      <w:r w:rsidR="00474267" w:rsidRPr="00750937">
        <w:rPr>
          <w:rFonts w:asciiTheme="minorHAnsi" w:hAnsiTheme="minorHAnsi" w:cstheme="minorHAnsi"/>
        </w:rPr>
        <w:t xml:space="preserve"> maximum amount of sun rays will be</w:t>
      </w:r>
      <w:r w:rsidR="00474267" w:rsidRPr="00750937">
        <w:rPr>
          <w:rFonts w:asciiTheme="minorHAnsi" w:hAnsiTheme="minorHAnsi" w:cstheme="minorHAnsi" w:hint="eastAsia"/>
          <w:lang w:eastAsia="zh-CN"/>
        </w:rPr>
        <w:t xml:space="preserve"> collected</w:t>
      </w:r>
      <w:r w:rsidR="00474267" w:rsidRPr="00750937">
        <w:rPr>
          <w:rFonts w:asciiTheme="minorHAnsi" w:hAnsiTheme="minorHAnsi" w:cstheme="minorHAnsi"/>
        </w:rPr>
        <w:t xml:space="preserve"> at all times.  The </w:t>
      </w:r>
      <w:r w:rsidR="00474267">
        <w:rPr>
          <w:rFonts w:asciiTheme="minorHAnsi" w:hAnsiTheme="minorHAnsi" w:cstheme="minorHAnsi"/>
        </w:rPr>
        <w:t>reflective surface on the dish will focus</w:t>
      </w:r>
      <w:r w:rsidR="00474267" w:rsidRPr="00750937">
        <w:rPr>
          <w:rFonts w:asciiTheme="minorHAnsi" w:hAnsiTheme="minorHAnsi" w:cstheme="minorHAnsi"/>
        </w:rPr>
        <w:t xml:space="preserve"> all the </w:t>
      </w:r>
      <w:r w:rsidR="00474267">
        <w:rPr>
          <w:rFonts w:asciiTheme="minorHAnsi" w:hAnsiTheme="minorHAnsi" w:cstheme="minorHAnsi" w:hint="eastAsia"/>
          <w:lang w:eastAsia="zh-CN"/>
        </w:rPr>
        <w:t>sun</w:t>
      </w:r>
      <w:r w:rsidR="00474267">
        <w:rPr>
          <w:rFonts w:asciiTheme="minorHAnsi" w:hAnsiTheme="minorHAnsi" w:cstheme="minorHAnsi"/>
          <w:lang w:eastAsia="zh-CN"/>
        </w:rPr>
        <w:t>light</w:t>
      </w:r>
      <w:r w:rsidR="00474267" w:rsidRPr="00750937">
        <w:rPr>
          <w:rFonts w:asciiTheme="minorHAnsi" w:hAnsiTheme="minorHAnsi" w:cstheme="minorHAnsi"/>
        </w:rPr>
        <w:t xml:space="preserve"> to the dish’s focal point.  </w:t>
      </w:r>
      <w:r w:rsidR="00474267">
        <w:rPr>
          <w:rFonts w:asciiTheme="minorHAnsi" w:hAnsiTheme="minorHAnsi" w:cstheme="minorHAnsi"/>
        </w:rPr>
        <w:t>A</w:t>
      </w:r>
      <w:r w:rsidR="00474267" w:rsidRPr="00750937">
        <w:rPr>
          <w:rFonts w:asciiTheme="minorHAnsi" w:hAnsiTheme="minorHAnsi" w:cstheme="minorHAnsi"/>
        </w:rPr>
        <w:t xml:space="preserve"> hollow copper coil</w:t>
      </w:r>
      <w:r w:rsidR="00474267">
        <w:rPr>
          <w:rFonts w:asciiTheme="minorHAnsi" w:hAnsiTheme="minorHAnsi" w:cstheme="minorHAnsi"/>
        </w:rPr>
        <w:t xml:space="preserve"> tube</w:t>
      </w:r>
      <w:r w:rsidR="00474267" w:rsidRPr="00750937">
        <w:rPr>
          <w:rFonts w:asciiTheme="minorHAnsi" w:hAnsiTheme="minorHAnsi" w:cstheme="minorHAnsi"/>
        </w:rPr>
        <w:t>, which contains</w:t>
      </w:r>
      <w:r w:rsidR="00474267">
        <w:rPr>
          <w:rFonts w:asciiTheme="minorHAnsi" w:hAnsiTheme="minorHAnsi" w:cstheme="minorHAnsi"/>
        </w:rPr>
        <w:t xml:space="preserve"> continuously running </w:t>
      </w:r>
      <w:r w:rsidR="00392E1A">
        <w:rPr>
          <w:rFonts w:asciiTheme="minorHAnsi" w:hAnsiTheme="minorHAnsi" w:cstheme="minorHAnsi"/>
        </w:rPr>
        <w:t>water</w:t>
      </w:r>
      <w:r w:rsidR="00474267">
        <w:rPr>
          <w:rFonts w:asciiTheme="minorHAnsi" w:hAnsiTheme="minorHAnsi" w:cstheme="minorHAnsi"/>
        </w:rPr>
        <w:t>, will be placed at the focal point.</w:t>
      </w:r>
      <w:r w:rsidR="00474267" w:rsidRPr="00750937">
        <w:rPr>
          <w:rFonts w:asciiTheme="minorHAnsi" w:hAnsiTheme="minorHAnsi" w:cstheme="minorHAnsi"/>
        </w:rPr>
        <w:t xml:space="preserve">  As the sunrays are reflected and focused at the copper coil</w:t>
      </w:r>
      <w:r w:rsidR="00474267">
        <w:rPr>
          <w:rFonts w:asciiTheme="minorHAnsi" w:hAnsiTheme="minorHAnsi" w:cstheme="minorHAnsi"/>
        </w:rPr>
        <w:t xml:space="preserve"> tube</w:t>
      </w:r>
      <w:r w:rsidR="00474267" w:rsidRPr="00750937">
        <w:rPr>
          <w:rFonts w:asciiTheme="minorHAnsi" w:hAnsiTheme="minorHAnsi" w:cstheme="minorHAnsi"/>
        </w:rPr>
        <w:t xml:space="preserve">, essentially at one point, the copper coil will begin to heat up which will consequently heat the fluid inside the coil.  </w:t>
      </w:r>
      <w:r w:rsidR="00474267" w:rsidRPr="00750937">
        <w:rPr>
          <w:rFonts w:asciiTheme="minorHAnsi" w:hAnsiTheme="minorHAnsi" w:cstheme="minorHAnsi" w:hint="eastAsia"/>
          <w:lang w:eastAsia="zh-CN"/>
        </w:rPr>
        <w:t>Thermal i</w:t>
      </w:r>
      <w:r w:rsidR="00474267" w:rsidRPr="00750937">
        <w:rPr>
          <w:rFonts w:asciiTheme="minorHAnsi" w:hAnsiTheme="minorHAnsi" w:cstheme="minorHAnsi"/>
        </w:rPr>
        <w:t xml:space="preserve">nsulated tubing will connect the copper coil to a heat exchanger </w:t>
      </w:r>
      <w:r w:rsidR="00474267" w:rsidRPr="00750937">
        <w:rPr>
          <w:rFonts w:asciiTheme="minorHAnsi" w:hAnsiTheme="minorHAnsi" w:cstheme="minorHAnsi" w:hint="eastAsia"/>
          <w:lang w:eastAsia="zh-CN"/>
        </w:rPr>
        <w:t xml:space="preserve">and </w:t>
      </w:r>
      <w:r w:rsidR="00474267" w:rsidRPr="00750937">
        <w:rPr>
          <w:rFonts w:asciiTheme="minorHAnsi" w:hAnsiTheme="minorHAnsi" w:cstheme="minorHAnsi"/>
        </w:rPr>
        <w:t>a sterling engine, so that the heat from the liquid can be collected</w:t>
      </w:r>
      <w:r w:rsidR="00474267">
        <w:rPr>
          <w:rFonts w:asciiTheme="minorHAnsi" w:hAnsiTheme="minorHAnsi" w:cstheme="minorHAnsi" w:hint="eastAsia"/>
          <w:lang w:eastAsia="zh-CN"/>
        </w:rPr>
        <w:t xml:space="preserve"> and </w:t>
      </w:r>
      <w:r w:rsidR="00C04449">
        <w:rPr>
          <w:rFonts w:asciiTheme="minorHAnsi" w:hAnsiTheme="minorHAnsi" w:cstheme="minorHAnsi"/>
          <w:lang w:eastAsia="zh-CN"/>
        </w:rPr>
        <w:t>transfer</w:t>
      </w:r>
      <w:r w:rsidR="00474267">
        <w:rPr>
          <w:rFonts w:asciiTheme="minorHAnsi" w:hAnsiTheme="minorHAnsi" w:cstheme="minorHAnsi" w:hint="eastAsia"/>
          <w:lang w:eastAsia="zh-CN"/>
        </w:rPr>
        <w:t xml:space="preserve"> into </w:t>
      </w:r>
      <w:r w:rsidR="00474267">
        <w:rPr>
          <w:rFonts w:asciiTheme="minorHAnsi" w:hAnsiTheme="minorHAnsi" w:cstheme="minorHAnsi"/>
          <w:lang w:eastAsia="zh-CN"/>
        </w:rPr>
        <w:t>kinetic</w:t>
      </w:r>
      <w:r w:rsidR="00474267" w:rsidRPr="00750937">
        <w:rPr>
          <w:rFonts w:asciiTheme="minorHAnsi" w:hAnsiTheme="minorHAnsi" w:cstheme="minorHAnsi" w:hint="eastAsia"/>
          <w:lang w:eastAsia="zh-CN"/>
        </w:rPr>
        <w:t xml:space="preserve"> energy</w:t>
      </w:r>
      <w:r w:rsidR="00474267" w:rsidRPr="00750937">
        <w:rPr>
          <w:rFonts w:asciiTheme="minorHAnsi" w:hAnsiTheme="minorHAnsi" w:cstheme="minorHAnsi"/>
        </w:rPr>
        <w:t xml:space="preserve">.  </w:t>
      </w:r>
      <w:r w:rsidR="00474267" w:rsidRPr="00750937">
        <w:rPr>
          <w:rFonts w:asciiTheme="minorHAnsi" w:hAnsiTheme="minorHAnsi" w:cstheme="minorHAnsi" w:hint="eastAsia"/>
          <w:lang w:eastAsia="zh-CN"/>
        </w:rPr>
        <w:t xml:space="preserve">The sterling </w:t>
      </w:r>
      <w:r w:rsidR="00474267" w:rsidRPr="00750937">
        <w:rPr>
          <w:rFonts w:asciiTheme="minorHAnsi" w:hAnsiTheme="minorHAnsi" w:cstheme="minorHAnsi"/>
          <w:lang w:eastAsia="zh-CN"/>
        </w:rPr>
        <w:t>engine</w:t>
      </w:r>
      <w:r w:rsidR="00474267">
        <w:rPr>
          <w:rFonts w:asciiTheme="minorHAnsi" w:hAnsiTheme="minorHAnsi" w:cstheme="minorHAnsi"/>
          <w:lang w:eastAsia="zh-CN"/>
        </w:rPr>
        <w:t xml:space="preserve"> will drive</w:t>
      </w:r>
      <w:r w:rsidR="00474267" w:rsidRPr="00750937">
        <w:rPr>
          <w:rFonts w:asciiTheme="minorHAnsi" w:hAnsiTheme="minorHAnsi" w:cstheme="minorHAnsi" w:hint="eastAsia"/>
          <w:lang w:eastAsia="zh-CN"/>
        </w:rPr>
        <w:t xml:space="preserve"> an </w:t>
      </w:r>
      <w:r w:rsidR="00474267" w:rsidRPr="00750937">
        <w:rPr>
          <w:rFonts w:asciiTheme="minorHAnsi" w:hAnsiTheme="minorHAnsi" w:cstheme="minorHAnsi"/>
          <w:lang w:eastAsia="zh-CN"/>
        </w:rPr>
        <w:t>electric</w:t>
      </w:r>
      <w:r w:rsidR="00474267">
        <w:rPr>
          <w:rFonts w:asciiTheme="minorHAnsi" w:hAnsiTheme="minorHAnsi" w:cstheme="minorHAnsi"/>
          <w:lang w:eastAsia="zh-CN"/>
        </w:rPr>
        <w:t>al</w:t>
      </w:r>
      <w:r w:rsidR="00474267" w:rsidRPr="00750937">
        <w:rPr>
          <w:rFonts w:asciiTheme="minorHAnsi" w:hAnsiTheme="minorHAnsi" w:cstheme="minorHAnsi" w:hint="eastAsia"/>
          <w:lang w:eastAsia="zh-CN"/>
        </w:rPr>
        <w:t xml:space="preserve"> generator. </w:t>
      </w:r>
      <w:r w:rsidR="00474267">
        <w:rPr>
          <w:rFonts w:asciiTheme="minorHAnsi" w:hAnsiTheme="minorHAnsi" w:cstheme="minorHAnsi"/>
          <w:lang w:eastAsia="zh-CN"/>
        </w:rPr>
        <w:t xml:space="preserve"> </w:t>
      </w:r>
      <w:r w:rsidR="00474267">
        <w:rPr>
          <w:rFonts w:asciiTheme="minorHAnsi" w:hAnsiTheme="minorHAnsi" w:cstheme="minorHAnsi"/>
        </w:rPr>
        <w:t>T</w:t>
      </w:r>
      <w:r w:rsidR="00474267" w:rsidRPr="00750937">
        <w:rPr>
          <w:rFonts w:asciiTheme="minorHAnsi" w:hAnsiTheme="minorHAnsi" w:cstheme="minorHAnsi"/>
        </w:rPr>
        <w:t>he heat will be converted to AC electricity</w:t>
      </w:r>
      <w:r w:rsidR="00474267">
        <w:rPr>
          <w:rFonts w:asciiTheme="minorHAnsi" w:hAnsiTheme="minorHAnsi" w:cstheme="minorHAnsi"/>
        </w:rPr>
        <w:t xml:space="preserve"> and then c</w:t>
      </w:r>
      <w:r w:rsidR="00474267" w:rsidRPr="00750937">
        <w:rPr>
          <w:rFonts w:asciiTheme="minorHAnsi" w:hAnsiTheme="minorHAnsi" w:cstheme="minorHAnsi"/>
        </w:rPr>
        <w:t xml:space="preserve">onverted to DC in order to charge two 12-volt </w:t>
      </w:r>
      <w:r w:rsidR="00C51C90">
        <w:rPr>
          <w:rFonts w:asciiTheme="minorHAnsi" w:hAnsiTheme="minorHAnsi" w:cstheme="minorHAnsi"/>
        </w:rPr>
        <w:t xml:space="preserve">SLA rechargeable </w:t>
      </w:r>
      <w:r w:rsidR="00474267" w:rsidRPr="00750937">
        <w:rPr>
          <w:rFonts w:asciiTheme="minorHAnsi" w:hAnsiTheme="minorHAnsi" w:cstheme="minorHAnsi"/>
        </w:rPr>
        <w:t>batteries</w:t>
      </w:r>
      <w:r w:rsidR="00474267">
        <w:rPr>
          <w:rFonts w:asciiTheme="minorHAnsi" w:hAnsiTheme="minorHAnsi" w:cstheme="minorHAnsi"/>
        </w:rPr>
        <w:t>.  The batteries</w:t>
      </w:r>
      <w:r w:rsidR="00474267" w:rsidRPr="00750937">
        <w:rPr>
          <w:rFonts w:asciiTheme="minorHAnsi" w:hAnsiTheme="minorHAnsi" w:cstheme="minorHAnsi"/>
        </w:rPr>
        <w:t xml:space="preserve"> will</w:t>
      </w:r>
      <w:r w:rsidR="00474267" w:rsidRPr="00750937">
        <w:rPr>
          <w:rFonts w:asciiTheme="minorHAnsi" w:hAnsiTheme="minorHAnsi" w:cstheme="minorHAnsi" w:hint="eastAsia"/>
          <w:lang w:eastAsia="zh-CN"/>
        </w:rPr>
        <w:t xml:space="preserve"> </w:t>
      </w:r>
      <w:r w:rsidR="00392E1A">
        <w:rPr>
          <w:rFonts w:asciiTheme="minorHAnsi" w:hAnsiTheme="minorHAnsi" w:cstheme="minorHAnsi"/>
        </w:rPr>
        <w:t>run a 30</w:t>
      </w:r>
      <w:r w:rsidR="00474267" w:rsidRPr="00750937">
        <w:rPr>
          <w:rFonts w:asciiTheme="minorHAnsi" w:hAnsiTheme="minorHAnsi" w:cstheme="minorHAnsi"/>
        </w:rPr>
        <w:t>0-watt inverter, which can be a used as a power source for some common household appliances.</w:t>
      </w:r>
      <w:r w:rsidR="00C04449">
        <w:rPr>
          <w:rFonts w:asciiTheme="minorHAnsi" w:hAnsiTheme="minorHAnsi" w:cstheme="minorHAnsi"/>
        </w:rPr>
        <w:t xml:space="preserve">  </w:t>
      </w:r>
      <w:r w:rsidR="00426B93">
        <w:rPr>
          <w:rFonts w:asciiTheme="minorHAnsi" w:hAnsiTheme="minorHAnsi" w:cstheme="minorHAnsi"/>
        </w:rPr>
        <w:t>Satellite motor operation will be controlled by a PIC microcontroller, which will be coded in C.</w:t>
      </w:r>
    </w:p>
    <w:p w:rsidR="00474267" w:rsidRDefault="00474267" w:rsidP="00474267">
      <w:pPr>
        <w:pStyle w:val="NormalWeb"/>
        <w:ind w:firstLine="720"/>
        <w:contextualSpacing/>
        <w:jc w:val="both"/>
        <w:rPr>
          <w:rFonts w:asciiTheme="minorHAnsi" w:hAnsiTheme="minorHAnsi" w:cstheme="minorHAnsi"/>
        </w:rPr>
      </w:pPr>
      <w:r w:rsidRPr="00B5341A">
        <w:rPr>
          <w:rFonts w:asciiTheme="minorHAnsi" w:hAnsiTheme="minorHAnsi" w:cstheme="minorHAnsi"/>
        </w:rPr>
        <w:t xml:space="preserve">The </w:t>
      </w:r>
      <w:r w:rsidR="00392E1A">
        <w:rPr>
          <w:rFonts w:asciiTheme="minorHAnsi" w:hAnsiTheme="minorHAnsi" w:cstheme="minorHAnsi"/>
        </w:rPr>
        <w:t>Sun Collector’s</w:t>
      </w:r>
      <w:r w:rsidRPr="00B5341A">
        <w:rPr>
          <w:rFonts w:asciiTheme="minorHAnsi" w:hAnsiTheme="minorHAnsi" w:cstheme="minorHAnsi"/>
        </w:rPr>
        <w:t xml:space="preserve"> mechanical fixture</w:t>
      </w:r>
      <w:r>
        <w:rPr>
          <w:rFonts w:asciiTheme="minorHAnsi" w:hAnsiTheme="minorHAnsi" w:cstheme="minorHAnsi"/>
        </w:rPr>
        <w:t xml:space="preserve"> </w:t>
      </w:r>
      <w:r w:rsidR="00392E1A">
        <w:rPr>
          <w:rFonts w:asciiTheme="minorHAnsi" w:hAnsiTheme="minorHAnsi" w:cstheme="minorHAnsi"/>
        </w:rPr>
        <w:t>will contain</w:t>
      </w:r>
      <w:r>
        <w:rPr>
          <w:rFonts w:asciiTheme="minorHAnsi" w:hAnsiTheme="minorHAnsi" w:cstheme="minorHAnsi"/>
        </w:rPr>
        <w:t xml:space="preserve"> a heat/light source </w:t>
      </w:r>
      <w:r w:rsidRPr="00B5341A">
        <w:rPr>
          <w:rFonts w:asciiTheme="minorHAnsi" w:hAnsiTheme="minorHAnsi" w:cstheme="minorHAnsi"/>
        </w:rPr>
        <w:t>to simulate the rising, setting, and latitudinal</w:t>
      </w:r>
      <w:r w:rsidRPr="00B5341A">
        <w:rPr>
          <w:rFonts w:asciiTheme="minorHAnsi" w:hAnsiTheme="minorHAnsi" w:cstheme="minorHAnsi" w:hint="eastAsia"/>
          <w:lang w:eastAsia="zh-CN"/>
        </w:rPr>
        <w:t xml:space="preserve"> </w:t>
      </w:r>
      <w:r w:rsidRPr="00B5341A">
        <w:rPr>
          <w:rFonts w:asciiTheme="minorHAnsi" w:hAnsiTheme="minorHAnsi" w:cstheme="minorHAnsi"/>
        </w:rPr>
        <w:t>movement</w:t>
      </w:r>
      <w:r w:rsidRPr="00B5341A">
        <w:rPr>
          <w:rFonts w:asciiTheme="minorHAnsi" w:hAnsiTheme="minorHAnsi" w:cstheme="minorHAnsi" w:hint="eastAsia"/>
          <w:lang w:eastAsia="zh-CN"/>
        </w:rPr>
        <w:t>s</w:t>
      </w:r>
      <w:r w:rsidRPr="00B5341A">
        <w:rPr>
          <w:rFonts w:asciiTheme="minorHAnsi" w:hAnsiTheme="minorHAnsi" w:cstheme="minorHAnsi"/>
        </w:rPr>
        <w:t xml:space="preserve"> of the sun.  Th</w:t>
      </w:r>
      <w:r>
        <w:rPr>
          <w:rFonts w:asciiTheme="minorHAnsi" w:hAnsiTheme="minorHAnsi" w:cstheme="minorHAnsi"/>
        </w:rPr>
        <w:t xml:space="preserve">e </w:t>
      </w:r>
      <w:r w:rsidRPr="00B5341A">
        <w:rPr>
          <w:rFonts w:asciiTheme="minorHAnsi" w:hAnsiTheme="minorHAnsi" w:cstheme="minorHAnsi"/>
        </w:rPr>
        <w:t xml:space="preserve">fixture will be </w:t>
      </w:r>
      <w:r w:rsidR="00392E1A">
        <w:rPr>
          <w:rFonts w:asciiTheme="minorHAnsi" w:hAnsiTheme="minorHAnsi" w:cstheme="minorHAnsi"/>
        </w:rPr>
        <w:t xml:space="preserve">composed of ¾” EMT, a combination of pulleys, and stepper motors which will drive the </w:t>
      </w:r>
      <w:r w:rsidR="00C04449">
        <w:rPr>
          <w:rFonts w:asciiTheme="minorHAnsi" w:hAnsiTheme="minorHAnsi" w:cstheme="minorHAnsi"/>
        </w:rPr>
        <w:t>heat bulb to mimic the suns movement.</w:t>
      </w:r>
      <w:r w:rsidR="00392E1A">
        <w:rPr>
          <w:rFonts w:asciiTheme="minorHAnsi" w:hAnsiTheme="minorHAnsi" w:cstheme="minorHAnsi"/>
        </w:rPr>
        <w:t xml:space="preserve">  </w:t>
      </w:r>
      <w:r w:rsidR="00C04449">
        <w:rPr>
          <w:rFonts w:asciiTheme="minorHAnsi" w:hAnsiTheme="minorHAnsi" w:cstheme="minorHAnsi"/>
        </w:rPr>
        <w:t>This system will work in</w:t>
      </w:r>
      <w:r w:rsidRPr="00B5341A">
        <w:rPr>
          <w:rFonts w:asciiTheme="minorHAnsi" w:hAnsiTheme="minorHAnsi" w:cstheme="minorHAnsi"/>
        </w:rPr>
        <w:t xml:space="preserve"> correspondence with the above-mentioned </w:t>
      </w:r>
      <w:r w:rsidR="00C04449">
        <w:rPr>
          <w:rFonts w:asciiTheme="minorHAnsi" w:hAnsiTheme="minorHAnsi" w:cstheme="minorHAnsi"/>
        </w:rPr>
        <w:t>Satellite Tracking system, and serves as a testing device to prepare the Satellite Tracker for operation outside</w:t>
      </w:r>
      <w:r w:rsidRPr="00B5341A">
        <w:rPr>
          <w:rFonts w:asciiTheme="minorHAnsi" w:hAnsiTheme="minorHAnsi" w:cstheme="minorHAnsi"/>
        </w:rPr>
        <w:t xml:space="preserve">.  A </w:t>
      </w:r>
      <w:r w:rsidR="00C04449">
        <w:rPr>
          <w:rFonts w:asciiTheme="minorHAnsi" w:hAnsiTheme="minorHAnsi" w:cstheme="minorHAnsi"/>
        </w:rPr>
        <w:t xml:space="preserve">250W </w:t>
      </w:r>
      <w:r>
        <w:rPr>
          <w:rFonts w:asciiTheme="minorHAnsi" w:hAnsiTheme="minorHAnsi" w:cstheme="minorHAnsi"/>
        </w:rPr>
        <w:t>heat lamp</w:t>
      </w:r>
      <w:r w:rsidRPr="00B5341A">
        <w:rPr>
          <w:rFonts w:asciiTheme="minorHAnsi" w:hAnsiTheme="minorHAnsi" w:cstheme="minorHAnsi"/>
        </w:rPr>
        <w:t xml:space="preserve"> will be used to represent the sun and will be </w:t>
      </w:r>
      <w:r>
        <w:rPr>
          <w:rFonts w:asciiTheme="minorHAnsi" w:hAnsiTheme="minorHAnsi" w:cstheme="minorHAnsi"/>
        </w:rPr>
        <w:t>the</w:t>
      </w:r>
      <w:r w:rsidRPr="00B5341A">
        <w:rPr>
          <w:rFonts w:asciiTheme="minorHAnsi" w:hAnsiTheme="minorHAnsi" w:cstheme="minorHAnsi"/>
        </w:rPr>
        <w:t xml:space="preserve"> </w:t>
      </w:r>
      <w:r>
        <w:rPr>
          <w:rFonts w:asciiTheme="minorHAnsi" w:hAnsiTheme="minorHAnsi" w:cstheme="minorHAnsi"/>
        </w:rPr>
        <w:t>source of heat.  The heat lamp</w:t>
      </w:r>
      <w:r w:rsidRPr="00B5341A">
        <w:rPr>
          <w:rFonts w:asciiTheme="minorHAnsi" w:hAnsiTheme="minorHAnsi" w:cstheme="minorHAnsi"/>
        </w:rPr>
        <w:t xml:space="preserve"> will include a dimmer switch, which will dim</w:t>
      </w:r>
      <w:r>
        <w:rPr>
          <w:rFonts w:asciiTheme="minorHAnsi" w:hAnsiTheme="minorHAnsi" w:cstheme="minorHAnsi"/>
        </w:rPr>
        <w:t xml:space="preserve"> the heat lamp</w:t>
      </w:r>
      <w:r w:rsidRPr="00B5341A">
        <w:rPr>
          <w:rFonts w:asciiTheme="minorHAnsi" w:hAnsiTheme="minorHAnsi" w:cstheme="minorHAnsi"/>
        </w:rPr>
        <w:t xml:space="preserve"> to represent cloud cover. </w:t>
      </w:r>
      <w:r w:rsidR="00C04449">
        <w:rPr>
          <w:rFonts w:asciiTheme="minorHAnsi" w:hAnsiTheme="minorHAnsi" w:cstheme="minorHAnsi"/>
        </w:rPr>
        <w:t xml:space="preserve">Both motor control and dimmer switch will be controlled by the PIC microcontroller.  The microcontroller will be programmed in C. </w:t>
      </w:r>
    </w:p>
    <w:p w:rsidR="00660E12" w:rsidRDefault="00426B93" w:rsidP="00C04449">
      <w:pPr>
        <w:pStyle w:val="NormalWeb"/>
        <w:tabs>
          <w:tab w:val="left" w:pos="270"/>
          <w:tab w:val="left" w:pos="1440"/>
          <w:tab w:val="left" w:pos="1980"/>
          <w:tab w:val="left" w:pos="4320"/>
        </w:tabs>
        <w:contextualSpacing/>
        <w:jc w:val="both"/>
        <w:rPr>
          <w:rFonts w:asciiTheme="minorHAnsi" w:hAnsiTheme="minorHAnsi" w:cstheme="minorHAnsi"/>
        </w:rPr>
      </w:pPr>
      <w:r>
        <w:rPr>
          <w:rFonts w:asciiTheme="minorHAnsi" w:eastAsia="Times New Roman" w:hAnsiTheme="minorHAnsi" w:cstheme="minorHAnsi"/>
          <w:color w:val="000000"/>
          <w:szCs w:val="25"/>
        </w:rPr>
        <w:tab/>
        <w:t>The</w:t>
      </w:r>
      <w:r w:rsidR="00C04449">
        <w:rPr>
          <w:rFonts w:asciiTheme="minorHAnsi" w:eastAsia="Times New Roman" w:hAnsiTheme="minorHAnsi" w:cstheme="minorHAnsi"/>
          <w:color w:val="000000"/>
          <w:szCs w:val="25"/>
        </w:rPr>
        <w:t xml:space="preserve"> heat exchanger, Stirling engine, and inverter have not yet been determined because more research is needed.  </w:t>
      </w:r>
      <w:r w:rsidR="00C04449">
        <w:rPr>
          <w:rFonts w:asciiTheme="minorHAnsi" w:hAnsiTheme="minorHAnsi" w:cstheme="minorHAnsi"/>
          <w:lang w:eastAsia="zh-CN"/>
        </w:rPr>
        <w:t>Real time t</w:t>
      </w:r>
      <w:r w:rsidR="00C04449" w:rsidRPr="00B5341A">
        <w:rPr>
          <w:rFonts w:asciiTheme="minorHAnsi" w:hAnsiTheme="minorHAnsi" w:cstheme="minorHAnsi" w:hint="eastAsia"/>
          <w:lang w:eastAsia="zh-CN"/>
        </w:rPr>
        <w:t xml:space="preserve">emperature data </w:t>
      </w:r>
      <w:r w:rsidR="00C04449">
        <w:rPr>
          <w:rFonts w:asciiTheme="minorHAnsi" w:hAnsiTheme="minorHAnsi" w:cstheme="minorHAnsi"/>
          <w:lang w:eastAsia="zh-CN"/>
        </w:rPr>
        <w:t xml:space="preserve">will be </w:t>
      </w:r>
      <w:r w:rsidR="00C04449" w:rsidRPr="00B5341A">
        <w:rPr>
          <w:rFonts w:asciiTheme="minorHAnsi" w:hAnsiTheme="minorHAnsi" w:cstheme="minorHAnsi" w:hint="eastAsia"/>
          <w:lang w:eastAsia="zh-CN"/>
        </w:rPr>
        <w:t xml:space="preserve">collected and plotted in </w:t>
      </w:r>
      <w:r w:rsidR="00C04449">
        <w:rPr>
          <w:rFonts w:asciiTheme="minorHAnsi" w:hAnsiTheme="minorHAnsi" w:cstheme="minorHAnsi"/>
          <w:lang w:eastAsia="zh-CN"/>
        </w:rPr>
        <w:t>LabVIEW</w:t>
      </w:r>
      <w:r w:rsidR="00C04449" w:rsidRPr="00B5341A">
        <w:rPr>
          <w:rFonts w:asciiTheme="minorHAnsi" w:hAnsiTheme="minorHAnsi" w:cstheme="minorHAnsi" w:hint="eastAsia"/>
          <w:lang w:eastAsia="zh-CN"/>
        </w:rPr>
        <w:t>.</w:t>
      </w:r>
      <w:r w:rsidR="00C04449">
        <w:rPr>
          <w:rFonts w:asciiTheme="minorHAnsi" w:hAnsiTheme="minorHAnsi" w:cstheme="minorHAnsi"/>
          <w:lang w:eastAsia="zh-CN"/>
        </w:rPr>
        <w:t xml:space="preserve"> </w:t>
      </w:r>
      <w:r w:rsidR="00C04449">
        <w:rPr>
          <w:rFonts w:asciiTheme="minorHAnsi" w:hAnsiTheme="minorHAnsi" w:cstheme="minorHAnsi"/>
        </w:rPr>
        <w:t xml:space="preserve"> With the dimming of the lamp</w:t>
      </w:r>
      <w:r w:rsidR="00C04449" w:rsidRPr="00B5341A">
        <w:rPr>
          <w:rFonts w:asciiTheme="minorHAnsi" w:hAnsiTheme="minorHAnsi" w:cstheme="minorHAnsi"/>
        </w:rPr>
        <w:t xml:space="preserve">, the decrease in </w:t>
      </w:r>
      <w:r w:rsidR="00C04449" w:rsidRPr="00B5341A">
        <w:rPr>
          <w:rFonts w:asciiTheme="minorHAnsi" w:hAnsiTheme="minorHAnsi" w:cstheme="minorHAnsi" w:hint="eastAsia"/>
          <w:lang w:eastAsia="zh-CN"/>
        </w:rPr>
        <w:t xml:space="preserve">temperature </w:t>
      </w:r>
      <w:r w:rsidR="00C04449">
        <w:rPr>
          <w:rFonts w:asciiTheme="minorHAnsi" w:hAnsiTheme="minorHAnsi" w:cstheme="minorHAnsi"/>
        </w:rPr>
        <w:t>should be evident in</w:t>
      </w:r>
      <w:r w:rsidR="00C04449" w:rsidRPr="00B5341A">
        <w:rPr>
          <w:rFonts w:asciiTheme="minorHAnsi" w:hAnsiTheme="minorHAnsi" w:cstheme="minorHAnsi"/>
        </w:rPr>
        <w:t xml:space="preserve"> the </w:t>
      </w:r>
      <w:r w:rsidR="00C51C90">
        <w:rPr>
          <w:rFonts w:asciiTheme="minorHAnsi" w:hAnsiTheme="minorHAnsi" w:cstheme="minorHAnsi"/>
        </w:rPr>
        <w:t>LabVIEW</w:t>
      </w:r>
      <w:r w:rsidR="00C04449" w:rsidRPr="00B5341A">
        <w:rPr>
          <w:rFonts w:asciiTheme="minorHAnsi" w:hAnsiTheme="minorHAnsi" w:cstheme="minorHAnsi"/>
        </w:rPr>
        <w:t xml:space="preserve"> plotted data.  The</w:t>
      </w:r>
      <w:r w:rsidR="00C04449" w:rsidRPr="00B5341A">
        <w:rPr>
          <w:rFonts w:asciiTheme="minorHAnsi" w:hAnsiTheme="minorHAnsi" w:cstheme="minorHAnsi" w:hint="eastAsia"/>
          <w:lang w:eastAsia="zh-CN"/>
        </w:rPr>
        <w:t xml:space="preserve"> final goal of the project</w:t>
      </w:r>
      <w:r w:rsidR="00C04449" w:rsidRPr="00B5341A">
        <w:rPr>
          <w:rFonts w:asciiTheme="minorHAnsi" w:hAnsiTheme="minorHAnsi" w:cstheme="minorHAnsi"/>
        </w:rPr>
        <w:t xml:space="preserve"> is to have the satellite</w:t>
      </w:r>
      <w:r w:rsidR="00C04449" w:rsidRPr="00B5341A">
        <w:rPr>
          <w:rFonts w:asciiTheme="minorHAnsi" w:hAnsiTheme="minorHAnsi" w:cstheme="minorHAnsi" w:hint="eastAsia"/>
          <w:lang w:eastAsia="zh-CN"/>
        </w:rPr>
        <w:t xml:space="preserve"> </w:t>
      </w:r>
      <w:r w:rsidR="00C04449">
        <w:rPr>
          <w:rFonts w:asciiTheme="minorHAnsi" w:hAnsiTheme="minorHAnsi" w:cstheme="minorHAnsi"/>
          <w:lang w:eastAsia="zh-CN"/>
        </w:rPr>
        <w:t>mini-</w:t>
      </w:r>
      <w:r w:rsidR="00C04449" w:rsidRPr="00B5341A">
        <w:rPr>
          <w:rFonts w:asciiTheme="minorHAnsi" w:hAnsiTheme="minorHAnsi" w:cstheme="minorHAnsi" w:hint="eastAsia"/>
          <w:lang w:eastAsia="zh-CN"/>
        </w:rPr>
        <w:t>solar power station</w:t>
      </w:r>
      <w:r w:rsidR="00C04449" w:rsidRPr="00B5341A">
        <w:rPr>
          <w:rFonts w:asciiTheme="minorHAnsi" w:hAnsiTheme="minorHAnsi" w:cstheme="minorHAnsi"/>
        </w:rPr>
        <w:t xml:space="preserve"> fully functional</w:t>
      </w:r>
      <w:r w:rsidR="00C04449">
        <w:rPr>
          <w:rFonts w:asciiTheme="minorHAnsi" w:hAnsiTheme="minorHAnsi" w:cstheme="minorHAnsi"/>
        </w:rPr>
        <w:t xml:space="preserve"> outside using natural sunlight.</w:t>
      </w:r>
    </w:p>
    <w:p w:rsidR="009177BB" w:rsidRDefault="009177BB" w:rsidP="009177BB">
      <w:pPr>
        <w:pStyle w:val="NormalWeb"/>
        <w:tabs>
          <w:tab w:val="left" w:pos="270"/>
          <w:tab w:val="left" w:pos="1440"/>
          <w:tab w:val="left" w:pos="1980"/>
          <w:tab w:val="left" w:pos="4320"/>
        </w:tabs>
        <w:contextualSpacing/>
        <w:rPr>
          <w:rFonts w:asciiTheme="minorHAnsi" w:hAnsiTheme="minorHAnsi" w:cstheme="minorHAnsi"/>
        </w:rPr>
      </w:pPr>
    </w:p>
    <w:p w:rsidR="00C51C90" w:rsidRDefault="00C51C90" w:rsidP="009177BB">
      <w:pPr>
        <w:pStyle w:val="NormalWeb"/>
        <w:tabs>
          <w:tab w:val="left" w:pos="270"/>
          <w:tab w:val="left" w:pos="1440"/>
          <w:tab w:val="left" w:pos="1980"/>
          <w:tab w:val="left" w:pos="4320"/>
        </w:tabs>
        <w:contextualSpacing/>
        <w:rPr>
          <w:rFonts w:asciiTheme="minorHAnsi" w:hAnsiTheme="minorHAnsi" w:cstheme="minorHAnsi"/>
        </w:rPr>
      </w:pPr>
    </w:p>
    <w:p w:rsidR="00C51C90" w:rsidRDefault="00C51C90" w:rsidP="009177BB">
      <w:pPr>
        <w:pStyle w:val="NormalWeb"/>
        <w:tabs>
          <w:tab w:val="left" w:pos="270"/>
          <w:tab w:val="left" w:pos="1440"/>
          <w:tab w:val="left" w:pos="1980"/>
          <w:tab w:val="left" w:pos="4320"/>
        </w:tabs>
        <w:contextualSpacing/>
        <w:rPr>
          <w:rFonts w:asciiTheme="minorHAnsi" w:hAnsiTheme="minorHAnsi" w:cstheme="minorHAnsi"/>
        </w:rPr>
      </w:pPr>
    </w:p>
    <w:p w:rsidR="00C51C90" w:rsidRDefault="00C51C90" w:rsidP="009177BB">
      <w:pPr>
        <w:pStyle w:val="NormalWeb"/>
        <w:tabs>
          <w:tab w:val="left" w:pos="270"/>
          <w:tab w:val="left" w:pos="1440"/>
          <w:tab w:val="left" w:pos="1980"/>
          <w:tab w:val="left" w:pos="4320"/>
        </w:tabs>
        <w:contextualSpacing/>
        <w:rPr>
          <w:rFonts w:asciiTheme="minorHAnsi" w:hAnsiTheme="minorHAnsi" w:cstheme="minorHAnsi"/>
        </w:rPr>
      </w:pPr>
    </w:p>
    <w:p w:rsidR="00C51C90" w:rsidRDefault="00C51C90" w:rsidP="009177BB">
      <w:pPr>
        <w:pStyle w:val="NormalWeb"/>
        <w:tabs>
          <w:tab w:val="left" w:pos="270"/>
          <w:tab w:val="left" w:pos="1440"/>
          <w:tab w:val="left" w:pos="1980"/>
          <w:tab w:val="left" w:pos="4320"/>
        </w:tabs>
        <w:contextualSpacing/>
        <w:rPr>
          <w:rFonts w:asciiTheme="minorHAnsi" w:hAnsiTheme="minorHAnsi" w:cstheme="minorHAnsi"/>
        </w:rPr>
      </w:pPr>
    </w:p>
    <w:p w:rsidR="00C51C90" w:rsidRDefault="00C51C90" w:rsidP="009177BB">
      <w:pPr>
        <w:pStyle w:val="NormalWeb"/>
        <w:tabs>
          <w:tab w:val="left" w:pos="270"/>
          <w:tab w:val="left" w:pos="1440"/>
          <w:tab w:val="left" w:pos="1980"/>
          <w:tab w:val="left" w:pos="4320"/>
        </w:tabs>
        <w:contextualSpacing/>
        <w:rPr>
          <w:rFonts w:asciiTheme="minorHAnsi" w:hAnsiTheme="minorHAnsi" w:cstheme="minorHAnsi"/>
        </w:rPr>
      </w:pPr>
    </w:p>
    <w:p w:rsidR="00C51C90" w:rsidRDefault="00C51C90" w:rsidP="009177BB">
      <w:pPr>
        <w:pStyle w:val="NormalWeb"/>
        <w:tabs>
          <w:tab w:val="left" w:pos="270"/>
          <w:tab w:val="left" w:pos="1440"/>
          <w:tab w:val="left" w:pos="1980"/>
          <w:tab w:val="left" w:pos="4320"/>
        </w:tabs>
        <w:contextualSpacing/>
        <w:rPr>
          <w:rFonts w:asciiTheme="minorHAnsi" w:hAnsiTheme="minorHAnsi" w:cstheme="minorHAnsi"/>
        </w:rPr>
      </w:pPr>
    </w:p>
    <w:p w:rsidR="00C51C90" w:rsidRDefault="00C51C90" w:rsidP="009177BB">
      <w:pPr>
        <w:pStyle w:val="NormalWeb"/>
        <w:tabs>
          <w:tab w:val="left" w:pos="270"/>
          <w:tab w:val="left" w:pos="1440"/>
          <w:tab w:val="left" w:pos="1980"/>
          <w:tab w:val="left" w:pos="4320"/>
        </w:tabs>
        <w:contextualSpacing/>
        <w:rPr>
          <w:rFonts w:asciiTheme="minorHAnsi" w:hAnsiTheme="minorHAnsi" w:cstheme="minorHAnsi"/>
        </w:rPr>
      </w:pPr>
    </w:p>
    <w:p w:rsidR="00C51C90" w:rsidRDefault="00C51C90" w:rsidP="009177BB">
      <w:pPr>
        <w:pStyle w:val="NormalWeb"/>
        <w:tabs>
          <w:tab w:val="left" w:pos="270"/>
          <w:tab w:val="left" w:pos="1440"/>
          <w:tab w:val="left" w:pos="1980"/>
          <w:tab w:val="left" w:pos="4320"/>
        </w:tabs>
        <w:contextualSpacing/>
        <w:rPr>
          <w:rFonts w:asciiTheme="minorHAnsi" w:hAnsiTheme="minorHAnsi" w:cstheme="minorHAnsi"/>
        </w:rPr>
      </w:pPr>
    </w:p>
    <w:p w:rsidR="00C51C90" w:rsidRDefault="00C51C90" w:rsidP="009177BB">
      <w:pPr>
        <w:pStyle w:val="NormalWeb"/>
        <w:tabs>
          <w:tab w:val="left" w:pos="270"/>
          <w:tab w:val="left" w:pos="1440"/>
          <w:tab w:val="left" w:pos="1980"/>
          <w:tab w:val="left" w:pos="4320"/>
        </w:tabs>
        <w:contextualSpacing/>
        <w:rPr>
          <w:rFonts w:asciiTheme="minorHAnsi" w:hAnsiTheme="minorHAnsi" w:cstheme="minorHAnsi"/>
        </w:rPr>
      </w:pPr>
    </w:p>
    <w:p w:rsidR="00C51C90" w:rsidRDefault="00C51C90" w:rsidP="009177BB">
      <w:pPr>
        <w:pStyle w:val="NormalWeb"/>
        <w:tabs>
          <w:tab w:val="left" w:pos="270"/>
          <w:tab w:val="left" w:pos="1440"/>
          <w:tab w:val="left" w:pos="1980"/>
          <w:tab w:val="left" w:pos="4320"/>
        </w:tabs>
        <w:contextualSpacing/>
        <w:rPr>
          <w:rFonts w:asciiTheme="minorHAnsi" w:hAnsiTheme="minorHAnsi" w:cstheme="minorHAnsi"/>
        </w:rPr>
      </w:pPr>
    </w:p>
    <w:p w:rsidR="00C51C90" w:rsidRDefault="00C51C90" w:rsidP="009177BB">
      <w:pPr>
        <w:pStyle w:val="NormalWeb"/>
        <w:tabs>
          <w:tab w:val="left" w:pos="270"/>
          <w:tab w:val="left" w:pos="1440"/>
          <w:tab w:val="left" w:pos="1980"/>
          <w:tab w:val="left" w:pos="4320"/>
        </w:tabs>
        <w:contextualSpacing/>
        <w:rPr>
          <w:rFonts w:asciiTheme="minorHAnsi" w:hAnsiTheme="minorHAnsi" w:cstheme="minorHAnsi"/>
        </w:rPr>
      </w:pPr>
    </w:p>
    <w:p w:rsidR="00C51C90" w:rsidRDefault="00C51C90" w:rsidP="009177BB">
      <w:pPr>
        <w:pStyle w:val="NormalWeb"/>
        <w:tabs>
          <w:tab w:val="left" w:pos="270"/>
          <w:tab w:val="left" w:pos="1440"/>
          <w:tab w:val="left" w:pos="1980"/>
          <w:tab w:val="left" w:pos="4320"/>
        </w:tabs>
        <w:contextualSpacing/>
        <w:rPr>
          <w:rFonts w:asciiTheme="minorHAnsi" w:hAnsiTheme="minorHAnsi" w:cstheme="minorHAnsi"/>
        </w:rPr>
      </w:pPr>
    </w:p>
    <w:p w:rsidR="00C51C90" w:rsidRDefault="00C51C90" w:rsidP="009177BB">
      <w:pPr>
        <w:pStyle w:val="NormalWeb"/>
        <w:tabs>
          <w:tab w:val="left" w:pos="270"/>
          <w:tab w:val="left" w:pos="1440"/>
          <w:tab w:val="left" w:pos="1980"/>
          <w:tab w:val="left" w:pos="4320"/>
        </w:tabs>
        <w:contextualSpacing/>
        <w:rPr>
          <w:rFonts w:asciiTheme="minorHAnsi" w:hAnsiTheme="minorHAnsi" w:cstheme="minorHAnsi"/>
        </w:rPr>
      </w:pPr>
    </w:p>
    <w:p w:rsidR="00C51C90" w:rsidRDefault="00C51C90" w:rsidP="009177BB">
      <w:pPr>
        <w:pStyle w:val="NormalWeb"/>
        <w:tabs>
          <w:tab w:val="left" w:pos="270"/>
          <w:tab w:val="left" w:pos="1440"/>
          <w:tab w:val="left" w:pos="1980"/>
          <w:tab w:val="left" w:pos="4320"/>
        </w:tabs>
        <w:contextualSpacing/>
        <w:rPr>
          <w:rFonts w:asciiTheme="minorHAnsi" w:hAnsiTheme="minorHAnsi" w:cstheme="minorHAnsi"/>
        </w:rPr>
      </w:pPr>
    </w:p>
    <w:p w:rsidR="00C51C90" w:rsidRDefault="00C51C90" w:rsidP="009177BB">
      <w:pPr>
        <w:pStyle w:val="NormalWeb"/>
        <w:tabs>
          <w:tab w:val="left" w:pos="270"/>
          <w:tab w:val="left" w:pos="1440"/>
          <w:tab w:val="left" w:pos="1980"/>
          <w:tab w:val="left" w:pos="4320"/>
        </w:tabs>
        <w:contextualSpacing/>
        <w:rPr>
          <w:rFonts w:asciiTheme="minorHAnsi" w:hAnsiTheme="minorHAnsi" w:cstheme="minorHAnsi"/>
        </w:rPr>
      </w:pPr>
    </w:p>
    <w:p w:rsidR="00C51C90" w:rsidRDefault="00C51C90" w:rsidP="009177BB">
      <w:pPr>
        <w:pStyle w:val="NormalWeb"/>
        <w:tabs>
          <w:tab w:val="left" w:pos="270"/>
          <w:tab w:val="left" w:pos="1440"/>
          <w:tab w:val="left" w:pos="1980"/>
          <w:tab w:val="left" w:pos="4320"/>
        </w:tabs>
        <w:contextualSpacing/>
        <w:rPr>
          <w:rFonts w:asciiTheme="minorHAnsi" w:hAnsiTheme="minorHAnsi" w:cstheme="minorHAnsi"/>
        </w:rPr>
      </w:pPr>
    </w:p>
    <w:p w:rsidR="00C51C90" w:rsidRDefault="00C51C90" w:rsidP="009177BB">
      <w:pPr>
        <w:pStyle w:val="NormalWeb"/>
        <w:tabs>
          <w:tab w:val="left" w:pos="270"/>
          <w:tab w:val="left" w:pos="1440"/>
          <w:tab w:val="left" w:pos="1980"/>
          <w:tab w:val="left" w:pos="4320"/>
        </w:tabs>
        <w:contextualSpacing/>
        <w:rPr>
          <w:rFonts w:asciiTheme="minorHAnsi" w:hAnsiTheme="minorHAnsi" w:cstheme="minorHAnsi"/>
        </w:rPr>
      </w:pPr>
    </w:p>
    <w:p w:rsidR="00C51C90" w:rsidRDefault="00C51C90" w:rsidP="009177BB">
      <w:pPr>
        <w:pStyle w:val="NormalWeb"/>
        <w:tabs>
          <w:tab w:val="left" w:pos="270"/>
          <w:tab w:val="left" w:pos="1440"/>
          <w:tab w:val="left" w:pos="1980"/>
          <w:tab w:val="left" w:pos="4320"/>
        </w:tabs>
        <w:contextualSpacing/>
        <w:rPr>
          <w:rFonts w:asciiTheme="minorHAnsi" w:hAnsiTheme="minorHAnsi" w:cstheme="minorHAnsi"/>
        </w:rPr>
      </w:pPr>
    </w:p>
    <w:p w:rsidR="00C51C90" w:rsidRDefault="00C51C90" w:rsidP="009177BB">
      <w:pPr>
        <w:pStyle w:val="NormalWeb"/>
        <w:tabs>
          <w:tab w:val="left" w:pos="270"/>
          <w:tab w:val="left" w:pos="1440"/>
          <w:tab w:val="left" w:pos="1980"/>
          <w:tab w:val="left" w:pos="4320"/>
        </w:tabs>
        <w:contextualSpacing/>
        <w:rPr>
          <w:rFonts w:asciiTheme="minorHAnsi" w:hAnsiTheme="minorHAnsi" w:cstheme="minorHAnsi"/>
        </w:rPr>
      </w:pPr>
    </w:p>
    <w:p w:rsidR="00C51C90" w:rsidRDefault="00C51C90" w:rsidP="009177BB">
      <w:pPr>
        <w:pStyle w:val="NormalWeb"/>
        <w:tabs>
          <w:tab w:val="left" w:pos="270"/>
          <w:tab w:val="left" w:pos="1440"/>
          <w:tab w:val="left" w:pos="1980"/>
          <w:tab w:val="left" w:pos="4320"/>
        </w:tabs>
        <w:contextualSpacing/>
        <w:rPr>
          <w:rFonts w:asciiTheme="minorHAnsi" w:hAnsiTheme="minorHAnsi" w:cstheme="minorHAnsi"/>
        </w:rPr>
      </w:pPr>
    </w:p>
    <w:p w:rsidR="009177BB" w:rsidRDefault="002A6698" w:rsidP="009177BB">
      <w:pPr>
        <w:pStyle w:val="NormalWeb"/>
        <w:tabs>
          <w:tab w:val="left" w:pos="270"/>
          <w:tab w:val="left" w:pos="1440"/>
          <w:tab w:val="left" w:pos="1980"/>
          <w:tab w:val="left" w:pos="4320"/>
        </w:tabs>
        <w:contextualSpacing/>
        <w:jc w:val="center"/>
        <w:rPr>
          <w:rFonts w:asciiTheme="minorHAnsi" w:hAnsiTheme="minorHAnsi" w:cstheme="minorHAnsi"/>
        </w:rPr>
      </w:pPr>
      <w:r>
        <w:rPr>
          <w:rFonts w:asciiTheme="minorHAnsi" w:hAnsiTheme="minorHAnsi" w:cstheme="minorHAnsi"/>
        </w:rPr>
      </w:r>
      <w:r>
        <w:rPr>
          <w:rFonts w:asciiTheme="minorHAnsi" w:hAnsiTheme="minorHAnsi" w:cstheme="minorHAnsi"/>
        </w:rPr>
        <w:pict>
          <v:group id="_x0000_s1029" editas="canvas" style="width:520.65pt;height:450.75pt;mso-position-horizontal-relative:char;mso-position-vertical-relative:line" coordorigin="2073,1975" coordsize="8677,7727">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2073;top:1975;width:8677;height:7727" o:preferrelative="f" stroked="t" strokecolor="black [3213]">
              <v:fill o:detectmouseclick="t"/>
              <v:path o:extrusionok="t" o:connecttype="none"/>
              <o:lock v:ext="edit" text="t"/>
            </v:shape>
            <v:rect id="_x0000_s1031" style="position:absolute;left:4613;top:4701;width:1943;height:408">
              <v:textbox style="mso-next-textbox:#_x0000_s1031">
                <w:txbxContent>
                  <w:p w:rsidR="008B7416" w:rsidRDefault="008B7416" w:rsidP="00392E1A">
                    <w:pPr>
                      <w:jc w:val="center"/>
                    </w:pPr>
                    <w:r>
                      <w:t>Sun Simulator Motors</w:t>
                    </w:r>
                  </w:p>
                </w:txbxContent>
              </v:textbox>
            </v:rect>
            <v:rect id="_x0000_s1032" style="position:absolute;left:4161;top:5723;width:2253;height:375">
              <v:textbox style="mso-next-textbox:#_x0000_s1032">
                <w:txbxContent>
                  <w:p w:rsidR="008B7416" w:rsidRDefault="008B7416" w:rsidP="00392E1A">
                    <w:pPr>
                      <w:jc w:val="center"/>
                    </w:pPr>
                    <w:r>
                      <w:t>Satellite Tracker Motors</w:t>
                    </w:r>
                  </w:p>
                </w:txbxContent>
              </v:textbox>
            </v:rect>
            <v:rect id="_x0000_s1033" style="position:absolute;left:5149;top:3172;width:1033;height:384">
              <v:textbox style="mso-next-textbox:#_x0000_s1033">
                <w:txbxContent>
                  <w:p w:rsidR="008B7416" w:rsidRDefault="008B7416" w:rsidP="00392E1A">
                    <w:pPr>
                      <w:jc w:val="center"/>
                    </w:pPr>
                    <w:r>
                      <w:t>Inverter</w:t>
                    </w:r>
                  </w:p>
                </w:txbxContent>
              </v:textbox>
            </v:rect>
            <v:rect id="_x0000_s1034" style="position:absolute;left:7686;top:4234;width:1650;height:927">
              <v:textbox style="mso-next-textbox:#_x0000_s1034">
                <w:txbxContent>
                  <w:p w:rsidR="008B7416" w:rsidRDefault="008B7416" w:rsidP="00392E1A">
                    <w:pPr>
                      <w:jc w:val="center"/>
                    </w:pPr>
                    <w:r>
                      <w:t>Voltage Regulator</w:t>
                    </w:r>
                  </w:p>
                </w:txbxContent>
              </v:textbox>
            </v:rect>
            <v:line id="_x0000_s1035" style="position:absolute;flip:x y" from="6556,4882" to="7528,5723">
              <v:stroke endarrow="block"/>
            </v:line>
            <v:rect id="_x0000_s1038" style="position:absolute;left:7528;top:5469;width:2009;height:462">
              <v:textbox style="mso-next-textbox:#_x0000_s1038">
                <w:txbxContent>
                  <w:p w:rsidR="008B7416" w:rsidRDefault="008B7416" w:rsidP="00392E1A">
                    <w:pPr>
                      <w:jc w:val="center"/>
                    </w:pPr>
                    <w:r>
                      <w:t>Microcontroller / PCB</w:t>
                    </w:r>
                  </w:p>
                </w:txbxContent>
              </v:textbox>
            </v:rect>
            <v:rect id="_x0000_s1039" style="position:absolute;left:7528;top:3172;width:1650;height:554">
              <v:textbox style="mso-next-textbox:#_x0000_s1039">
                <w:txbxContent>
                  <w:p w:rsidR="008B7416" w:rsidRDefault="008B7416" w:rsidP="00392E1A">
                    <w:pPr>
                      <w:jc w:val="center"/>
                    </w:pPr>
                    <w:r>
                      <w:t>Batteries</w:t>
                    </w:r>
                  </w:p>
                </w:txbxContent>
              </v:textbox>
            </v:rect>
            <v:line id="_x0000_s1040" style="position:absolute" from="8453,3726" to="8455,4234">
              <v:stroke endarrow="block"/>
            </v:line>
            <v:line id="_x0000_s1041" style="position:absolute" from="8455,5161" to="8457,5469">
              <v:stroke endarrow="block"/>
            </v:line>
            <v:line id="_x0000_s1042" style="position:absolute;flip:y" from="5176,9317" to="5805,9321">
              <v:stroke endarrow="block"/>
            </v:line>
            <v:line id="_x0000_s1043" style="position:absolute;flip:x" from="6414,5723" to="7528,5979">
              <v:stroke endarrow="block"/>
            </v:line>
            <v:rect id="_x0000_s1044" style="position:absolute;left:4037;top:8229;width:2273;height:628">
              <v:textbox style="mso-next-textbox:#_x0000_s1044">
                <w:txbxContent>
                  <w:p w:rsidR="008B7416" w:rsidRDefault="008B7416" w:rsidP="00392E1A">
                    <w:pPr>
                      <w:jc w:val="center"/>
                    </w:pPr>
                    <w:r>
                      <w:t>Stirling Engine/Mechanical movement</w:t>
                    </w:r>
                  </w:p>
                </w:txbxContent>
              </v:textbox>
            </v:rect>
            <v:shapetype id="_x0000_t202" coordsize="21600,21600" o:spt="202" path="m,l,21600r21600,l21600,xe">
              <v:stroke joinstyle="miter"/>
              <v:path gradientshapeok="t" o:connecttype="rect"/>
            </v:shapetype>
            <v:shape id="_x0000_s1046" type="#_x0000_t202" style="position:absolute;left:3390;top:2122;width:5244;height:785">
              <v:textbox style="mso-next-textbox:#_x0000_s1046">
                <w:txbxContent>
                  <w:p w:rsidR="008B7416" w:rsidRDefault="008B7416" w:rsidP="00392E1A">
                    <w:pPr>
                      <w:pStyle w:val="Heading3"/>
                      <w:jc w:val="center"/>
                    </w:pPr>
                    <w:r>
                      <w:t>Mini-Solar Power Station Block Diagram</w:t>
                    </w:r>
                  </w:p>
                </w:txbxContent>
              </v:textbox>
            </v:shape>
            <v:rect id="_x0000_s1047" style="position:absolute;left:2625;top:5232;width:1147;height:369">
              <v:textbox style="mso-next-textbox:#_x0000_s1047">
                <w:txbxContent>
                  <w:p w:rsidR="008B7416" w:rsidRDefault="008B7416" w:rsidP="00392E1A">
                    <w:pPr>
                      <w:jc w:val="center"/>
                    </w:pPr>
                    <w:r>
                      <w:t>Heat Lamp</w:t>
                    </w:r>
                  </w:p>
                </w:txbxContent>
              </v:textbox>
            </v:rect>
            <v:line id="_x0000_s1049" style="position:absolute;flip:x" from="3772,4989" to="4613,5346">
              <v:stroke endarrow="block"/>
            </v:line>
            <v:rect id="_x0000_s1051" style="position:absolute;left:3904;top:3964;width:1391;height:468">
              <v:textbox style="mso-next-textbox:#_x0000_s1051">
                <w:txbxContent>
                  <w:p w:rsidR="008B7416" w:rsidRDefault="008B7416" w:rsidP="00392E1A">
                    <w:pPr>
                      <w:jc w:val="center"/>
                    </w:pPr>
                    <w:r>
                      <w:t>Dimmer Switch</w:t>
                    </w:r>
                  </w:p>
                </w:txbxContent>
              </v:textbox>
            </v:rect>
            <v:rect id="_x0000_s1052" style="position:absolute;left:4445;top:7575;width:1463;height:366">
              <v:textbox style="mso-next-textbox:#_x0000_s1052">
                <w:txbxContent>
                  <w:p w:rsidR="008B7416" w:rsidRDefault="008B7416" w:rsidP="00392E1A">
                    <w:pPr>
                      <w:jc w:val="center"/>
                    </w:pPr>
                    <w:r>
                      <w:t>Heat Exchanger</w:t>
                    </w:r>
                  </w:p>
                </w:txbxContent>
              </v:textbox>
            </v:rect>
            <v:line id="_x0000_s1053" style="position:absolute;flip:x" from="3225,4432" to="4037,5231">
              <v:stroke endarrow="block"/>
            </v:line>
            <v:line id="_x0000_s1056" style="position:absolute;flip:x" from="5179,7282" to="5186,7575">
              <v:stroke endarrow="block"/>
            </v:line>
            <v:line id="_x0000_s1057" style="position:absolute" from="5164,7941" to="5166,8229">
              <v:stroke endarrow="block"/>
            </v:line>
            <v:line id="_x0000_s1058" style="position:absolute" from="5158,8857" to="5159,9324">
              <v:stroke endarrow="block"/>
            </v:line>
            <v:line id="_x0000_s1059" style="position:absolute;flip:x y" from="9852,3461" to="9853,7649">
              <v:stroke endarrow="block"/>
            </v:line>
            <v:line id="_x0000_s1060" style="position:absolute;flip:x y" from="9178,3460" to="9852,3461">
              <v:stroke endarrow="block"/>
            </v:line>
            <v:line id="_x0000_s1087" style="position:absolute;flip:x y" from="6182,3344" to="7528,3345">
              <v:stroke endarrow="block"/>
            </v:line>
            <v:line id="_x0000_s1091" style="position:absolute;flip:x y" from="9852,8047" to="9868,9324">
              <v:stroke endarrow="block"/>
            </v:line>
            <v:shape id="_x0000_s1092" type="#_x0000_t202" style="position:absolute;left:2760;top:3172;width:1685;height:443">
              <v:textbox style="mso-next-textbox:#_x0000_s1092">
                <w:txbxContent>
                  <w:p w:rsidR="008B7416" w:rsidRDefault="008B7416" w:rsidP="00392E1A">
                    <w:pPr>
                      <w:jc w:val="center"/>
                    </w:pPr>
                    <w:r>
                      <w:t>Home Appliance?</w:t>
                    </w:r>
                  </w:p>
                </w:txbxContent>
              </v:textbox>
            </v:shape>
            <v:line id="_x0000_s1093" style="position:absolute;flip:x y" from="6766,4234" to="7528,5723">
              <v:stroke endarrow="block"/>
            </v:line>
            <v:line id="_x0000_s1094" style="position:absolute;flip:x y" from="5295,4233" to="6766,4234">
              <v:stroke endarrow="block"/>
            </v:line>
            <v:shape id="_x0000_s1095" type="#_x0000_t202" style="position:absolute;left:4515;top:6310;width:1290;height:353">
              <v:textbox style="mso-next-textbox:#_x0000_s1095">
                <w:txbxContent>
                  <w:p w:rsidR="008B7416" w:rsidRDefault="008B7416" w:rsidP="00392E1A">
                    <w:pPr>
                      <w:jc w:val="center"/>
                    </w:pPr>
                    <w:r>
                      <w:t>Satellite</w:t>
                    </w:r>
                  </w:p>
                </w:txbxContent>
              </v:textbox>
            </v:shape>
            <v:line id="_x0000_s1096" style="position:absolute;flip:x" from="5186,6126" to="5187,6310">
              <v:stroke endarrow="block"/>
            </v:line>
            <v:shape id="_x0000_s1097" type="#_x0000_t202" style="position:absolute;left:4004;top:6915;width:2410;height:367">
              <v:textbox style="mso-next-textbox:#_x0000_s1097">
                <w:txbxContent>
                  <w:p w:rsidR="008B7416" w:rsidRDefault="008B7416" w:rsidP="00392E1A">
                    <w:pPr>
                      <w:jc w:val="center"/>
                    </w:pPr>
                    <w:r>
                      <w:t>Liquid in Copper Tubing</w:t>
                    </w:r>
                  </w:p>
                </w:txbxContent>
              </v:textbox>
            </v:shape>
            <v:line id="_x0000_s1098" style="position:absolute" from="5184,6663" to="5187,6915">
              <v:stroke endarrow="block"/>
            </v:line>
            <v:shape id="_x0000_s1099" type="#_x0000_t202" style="position:absolute;left:2710;top:6310;width:600;height:375">
              <v:textbox style="mso-next-textbox:#_x0000_s1099">
                <w:txbxContent>
                  <w:p w:rsidR="008B7416" w:rsidRDefault="008B7416" w:rsidP="00392E1A">
                    <w:r>
                      <w:t>Sun</w:t>
                    </w:r>
                  </w:p>
                </w:txbxContent>
              </v:textbox>
            </v:shape>
            <v:line id="_x0000_s1100" style="position:absolute;flip:y" from="3311,6588" to="4516,6589">
              <v:stroke endarrow="block"/>
            </v:line>
            <v:line id="_x0000_s1101" style="position:absolute" from="3018,5601" to="4515,6509">
              <v:stroke endarrow="block"/>
            </v:line>
            <v:shape id="_x0000_s1102" type="#_x0000_t202" style="position:absolute;left:9011;top:7603;width:1483;height:444">
              <v:textbox style="mso-next-textbox:#_x0000_s1102">
                <w:txbxContent>
                  <w:p w:rsidR="008B7416" w:rsidRDefault="008B7416" w:rsidP="00392E1A">
                    <w:pPr>
                      <w:jc w:val="center"/>
                    </w:pPr>
                    <w:r>
                      <w:t>Battery Charger</w:t>
                    </w:r>
                  </w:p>
                </w:txbxContent>
              </v:textbox>
            </v:shape>
            <v:line id="_x0000_s1103" style="position:absolute" from="7583,9310" to="9852,9311">
              <v:stroke endarrow="block"/>
            </v:line>
            <v:shape id="_x0000_s1104" type="#_x0000_t202" style="position:absolute;left:5805;top:9052;width:1778;height:444">
              <v:textbox style="mso-next-textbox:#_x0000_s1104">
                <w:txbxContent>
                  <w:p w:rsidR="008B7416" w:rsidRDefault="008B7416" w:rsidP="00392E1A">
                    <w:r>
                      <w:t>Electrical Generator</w:t>
                    </w:r>
                  </w:p>
                </w:txbxContent>
              </v:textbox>
            </v:shape>
            <v:line id="_x0000_s1105" style="position:absolute;flip:x y" from="4445,3345" to="5159,3352">
              <v:stroke endarrow="block"/>
            </v:line>
            <w10:wrap type="none"/>
            <w10:anchorlock/>
          </v:group>
        </w:pict>
      </w:r>
    </w:p>
    <w:p w:rsidR="009177BB" w:rsidRDefault="009177BB" w:rsidP="009177BB">
      <w:pPr>
        <w:pStyle w:val="NormalWeb"/>
        <w:tabs>
          <w:tab w:val="left" w:pos="270"/>
          <w:tab w:val="left" w:pos="1440"/>
          <w:tab w:val="left" w:pos="1980"/>
          <w:tab w:val="left" w:pos="4320"/>
        </w:tabs>
        <w:contextualSpacing/>
        <w:rPr>
          <w:rFonts w:asciiTheme="minorHAnsi" w:hAnsiTheme="minorHAnsi" w:cstheme="minorHAnsi"/>
        </w:rPr>
      </w:pPr>
    </w:p>
    <w:p w:rsidR="00C51C90" w:rsidRDefault="00C51C90" w:rsidP="009177BB">
      <w:pPr>
        <w:pStyle w:val="NormalWeb"/>
        <w:tabs>
          <w:tab w:val="left" w:pos="270"/>
          <w:tab w:val="left" w:pos="1440"/>
          <w:tab w:val="left" w:pos="1980"/>
          <w:tab w:val="left" w:pos="4320"/>
        </w:tabs>
        <w:contextualSpacing/>
        <w:rPr>
          <w:rFonts w:asciiTheme="minorHAnsi" w:hAnsiTheme="minorHAnsi" w:cstheme="minorHAnsi"/>
        </w:rPr>
      </w:pPr>
    </w:p>
    <w:p w:rsidR="00C51C90" w:rsidRDefault="00C51C90" w:rsidP="009177BB">
      <w:pPr>
        <w:pStyle w:val="NormalWeb"/>
        <w:tabs>
          <w:tab w:val="left" w:pos="270"/>
          <w:tab w:val="left" w:pos="1440"/>
          <w:tab w:val="left" w:pos="1980"/>
          <w:tab w:val="left" w:pos="4320"/>
        </w:tabs>
        <w:contextualSpacing/>
        <w:rPr>
          <w:rFonts w:asciiTheme="minorHAnsi" w:hAnsiTheme="minorHAnsi" w:cstheme="minorHAnsi"/>
        </w:rPr>
      </w:pPr>
    </w:p>
    <w:p w:rsidR="00426B93" w:rsidRDefault="00426B93" w:rsidP="009177BB">
      <w:pPr>
        <w:pStyle w:val="NormalWeb"/>
        <w:tabs>
          <w:tab w:val="left" w:pos="270"/>
          <w:tab w:val="left" w:pos="1440"/>
          <w:tab w:val="left" w:pos="1980"/>
          <w:tab w:val="left" w:pos="4320"/>
        </w:tabs>
        <w:contextualSpacing/>
        <w:rPr>
          <w:rFonts w:asciiTheme="minorHAnsi" w:hAnsiTheme="minorHAnsi" w:cstheme="minorHAnsi"/>
        </w:rPr>
      </w:pPr>
    </w:p>
    <w:p w:rsidR="00D642D3" w:rsidRDefault="00D642D3" w:rsidP="009177BB">
      <w:pPr>
        <w:pStyle w:val="NormalWeb"/>
        <w:tabs>
          <w:tab w:val="left" w:pos="270"/>
          <w:tab w:val="left" w:pos="1440"/>
          <w:tab w:val="left" w:pos="1980"/>
          <w:tab w:val="left" w:pos="4320"/>
        </w:tabs>
        <w:contextualSpacing/>
        <w:rPr>
          <w:rFonts w:asciiTheme="minorHAnsi" w:hAnsiTheme="minorHAnsi" w:cstheme="minorHAnsi"/>
        </w:rPr>
      </w:pPr>
    </w:p>
    <w:p w:rsidR="00D642D3" w:rsidRDefault="00D642D3" w:rsidP="009177BB">
      <w:pPr>
        <w:pStyle w:val="NormalWeb"/>
        <w:tabs>
          <w:tab w:val="left" w:pos="270"/>
          <w:tab w:val="left" w:pos="1440"/>
          <w:tab w:val="left" w:pos="1980"/>
          <w:tab w:val="left" w:pos="4320"/>
        </w:tabs>
        <w:contextualSpacing/>
        <w:rPr>
          <w:rFonts w:asciiTheme="minorHAnsi" w:hAnsiTheme="minorHAnsi" w:cstheme="minorHAnsi"/>
        </w:rPr>
      </w:pPr>
    </w:p>
    <w:p w:rsidR="00D642D3" w:rsidRDefault="00D642D3" w:rsidP="009177BB">
      <w:pPr>
        <w:pStyle w:val="NormalWeb"/>
        <w:tabs>
          <w:tab w:val="left" w:pos="270"/>
          <w:tab w:val="left" w:pos="1440"/>
          <w:tab w:val="left" w:pos="1980"/>
          <w:tab w:val="left" w:pos="4320"/>
        </w:tabs>
        <w:contextualSpacing/>
        <w:rPr>
          <w:rFonts w:asciiTheme="minorHAnsi" w:hAnsiTheme="minorHAnsi" w:cstheme="minorHAnsi"/>
        </w:rPr>
      </w:pPr>
    </w:p>
    <w:p w:rsidR="00D642D3" w:rsidRDefault="00D642D3" w:rsidP="009177BB">
      <w:pPr>
        <w:pStyle w:val="NormalWeb"/>
        <w:tabs>
          <w:tab w:val="left" w:pos="270"/>
          <w:tab w:val="left" w:pos="1440"/>
          <w:tab w:val="left" w:pos="1980"/>
          <w:tab w:val="left" w:pos="4320"/>
        </w:tabs>
        <w:contextualSpacing/>
        <w:rPr>
          <w:rFonts w:asciiTheme="minorHAnsi" w:hAnsiTheme="minorHAnsi" w:cstheme="minorHAnsi"/>
        </w:rPr>
      </w:pPr>
    </w:p>
    <w:p w:rsidR="00C51C90" w:rsidRDefault="00C51C90" w:rsidP="009177BB">
      <w:pPr>
        <w:pStyle w:val="NormalWeb"/>
        <w:tabs>
          <w:tab w:val="left" w:pos="270"/>
          <w:tab w:val="left" w:pos="1440"/>
          <w:tab w:val="left" w:pos="1980"/>
          <w:tab w:val="left" w:pos="4320"/>
        </w:tabs>
        <w:contextualSpacing/>
        <w:rPr>
          <w:rFonts w:asciiTheme="minorHAnsi" w:hAnsiTheme="minorHAnsi" w:cstheme="minorHAnsi"/>
        </w:rPr>
      </w:pPr>
    </w:p>
    <w:p w:rsidR="00F777F9" w:rsidRDefault="00F777F9" w:rsidP="00F777F9">
      <w:pPr>
        <w:pStyle w:val="NormalWeb"/>
        <w:numPr>
          <w:ilvl w:val="0"/>
          <w:numId w:val="1"/>
        </w:numPr>
        <w:tabs>
          <w:tab w:val="left" w:pos="270"/>
          <w:tab w:val="left" w:pos="1440"/>
          <w:tab w:val="left" w:pos="1980"/>
          <w:tab w:val="left" w:pos="4320"/>
        </w:tabs>
        <w:contextualSpacing/>
        <w:rPr>
          <w:rFonts w:asciiTheme="minorHAnsi" w:hAnsiTheme="minorHAnsi" w:cstheme="minorHAnsi"/>
          <w:b/>
          <w:sz w:val="28"/>
        </w:rPr>
      </w:pPr>
      <w:r w:rsidRPr="00F777F9">
        <w:rPr>
          <w:rFonts w:asciiTheme="minorHAnsi" w:hAnsiTheme="minorHAnsi" w:cstheme="minorHAnsi"/>
          <w:b/>
          <w:sz w:val="28"/>
        </w:rPr>
        <w:t>Budget</w:t>
      </w:r>
    </w:p>
    <w:p w:rsidR="00C51C90" w:rsidRDefault="00C51C90" w:rsidP="00C51C90">
      <w:pPr>
        <w:pStyle w:val="NormalWeb"/>
        <w:tabs>
          <w:tab w:val="left" w:pos="270"/>
          <w:tab w:val="left" w:pos="1440"/>
          <w:tab w:val="left" w:pos="1980"/>
          <w:tab w:val="left" w:pos="4320"/>
        </w:tabs>
        <w:ind w:left="360"/>
        <w:contextualSpacing/>
        <w:rPr>
          <w:rFonts w:asciiTheme="minorHAnsi" w:hAnsiTheme="minorHAnsi" w:cstheme="minorHAnsi"/>
          <w:b/>
          <w:sz w:val="28"/>
        </w:rPr>
      </w:pPr>
    </w:p>
    <w:p w:rsidR="003619AC" w:rsidRPr="003619AC" w:rsidRDefault="003619AC" w:rsidP="003619AC">
      <w:pPr>
        <w:pStyle w:val="NormalWeb"/>
        <w:tabs>
          <w:tab w:val="left" w:pos="270"/>
          <w:tab w:val="left" w:pos="1440"/>
          <w:tab w:val="left" w:pos="1980"/>
          <w:tab w:val="left" w:pos="4320"/>
        </w:tabs>
        <w:contextualSpacing/>
        <w:jc w:val="both"/>
        <w:rPr>
          <w:rFonts w:asciiTheme="minorHAnsi" w:hAnsiTheme="minorHAnsi" w:cstheme="minorHAnsi"/>
        </w:rPr>
      </w:pPr>
      <w:r w:rsidRPr="003619AC">
        <w:rPr>
          <w:rFonts w:asciiTheme="minorHAnsi" w:hAnsiTheme="minorHAnsi" w:cstheme="minorHAnsi"/>
        </w:rPr>
        <w:t xml:space="preserve">The </w:t>
      </w:r>
      <w:r w:rsidR="00D642D3">
        <w:rPr>
          <w:rFonts w:asciiTheme="minorHAnsi" w:hAnsiTheme="minorHAnsi" w:cstheme="minorHAnsi"/>
        </w:rPr>
        <w:t>Mini-Solar Power S</w:t>
      </w:r>
      <w:r w:rsidRPr="003619AC">
        <w:rPr>
          <w:rFonts w:asciiTheme="minorHAnsi" w:hAnsiTheme="minorHAnsi" w:cstheme="minorHAnsi"/>
        </w:rPr>
        <w:t xml:space="preserve">tation is budgeted </w:t>
      </w:r>
      <w:r w:rsidR="00994642">
        <w:rPr>
          <w:rFonts w:asciiTheme="minorHAnsi" w:hAnsiTheme="minorHAnsi" w:cstheme="minorHAnsi"/>
        </w:rPr>
        <w:t>on</w:t>
      </w:r>
      <w:r w:rsidRPr="003619AC">
        <w:rPr>
          <w:rFonts w:asciiTheme="minorHAnsi" w:hAnsiTheme="minorHAnsi" w:cstheme="minorHAnsi"/>
        </w:rPr>
        <w:t xml:space="preserve"> a single sun simulator and satellite tracki</w:t>
      </w:r>
      <w:r w:rsidR="00392E1A">
        <w:rPr>
          <w:rFonts w:asciiTheme="minorHAnsi" w:hAnsiTheme="minorHAnsi" w:cstheme="minorHAnsi"/>
        </w:rPr>
        <w:t>ng system.  The budget includes an</w:t>
      </w:r>
      <w:r w:rsidRPr="003619AC">
        <w:rPr>
          <w:rFonts w:asciiTheme="minorHAnsi" w:hAnsiTheme="minorHAnsi" w:cstheme="minorHAnsi"/>
        </w:rPr>
        <w:t xml:space="preserve"> approximate cost of expected materials and component</w:t>
      </w:r>
      <w:r w:rsidR="00994642">
        <w:rPr>
          <w:rFonts w:asciiTheme="minorHAnsi" w:hAnsiTheme="minorHAnsi" w:cstheme="minorHAnsi"/>
        </w:rPr>
        <w:t>s used in our project</w:t>
      </w:r>
      <w:r w:rsidR="00D642D3">
        <w:rPr>
          <w:rFonts w:asciiTheme="minorHAnsi" w:hAnsiTheme="minorHAnsi" w:cstheme="minorHAnsi"/>
        </w:rPr>
        <w:t>, as well as a</w:t>
      </w:r>
      <w:r w:rsidRPr="003619AC">
        <w:rPr>
          <w:rFonts w:asciiTheme="minorHAnsi" w:hAnsiTheme="minorHAnsi" w:cstheme="minorHAnsi"/>
        </w:rPr>
        <w:t xml:space="preserve"> total approximation of </w:t>
      </w:r>
      <w:r w:rsidR="00D642D3">
        <w:rPr>
          <w:rFonts w:asciiTheme="minorHAnsi" w:hAnsiTheme="minorHAnsi" w:cstheme="minorHAnsi"/>
        </w:rPr>
        <w:t>the cost we expect to incur for this project.</w:t>
      </w:r>
    </w:p>
    <w:p w:rsidR="003619AC" w:rsidRPr="003619AC" w:rsidRDefault="003619AC" w:rsidP="003619AC">
      <w:pPr>
        <w:pStyle w:val="NormalWeb"/>
        <w:tabs>
          <w:tab w:val="left" w:pos="270"/>
          <w:tab w:val="left" w:pos="1440"/>
          <w:tab w:val="left" w:pos="1980"/>
          <w:tab w:val="left" w:pos="4320"/>
        </w:tabs>
        <w:contextualSpacing/>
        <w:rPr>
          <w:rFonts w:asciiTheme="minorHAnsi" w:hAnsiTheme="minorHAnsi" w:cstheme="minorHAnsi"/>
          <w:sz w:val="28"/>
        </w:rPr>
      </w:pPr>
    </w:p>
    <w:bookmarkStart w:id="0" w:name="_MON_1389687391"/>
    <w:bookmarkStart w:id="1" w:name="_MON_1389687397"/>
    <w:bookmarkStart w:id="2" w:name="_MON_1389631538"/>
    <w:bookmarkStart w:id="3" w:name="_MON_1389681231"/>
    <w:bookmarkStart w:id="4" w:name="_MON_1390152658"/>
    <w:bookmarkStart w:id="5" w:name="_MON_1390152765"/>
    <w:bookmarkStart w:id="6" w:name="_MON_1389687208"/>
    <w:bookmarkStart w:id="7" w:name="_MON_1389687282"/>
    <w:bookmarkStart w:id="8" w:name="_MON_1390237214"/>
    <w:bookmarkStart w:id="9" w:name="_MON_1390238614"/>
    <w:bookmarkStart w:id="10" w:name="_MON_1390244041"/>
    <w:bookmarkStart w:id="11" w:name="_MON_1390244601"/>
    <w:bookmarkStart w:id="12" w:name="_MON_1390244614"/>
    <w:bookmarkStart w:id="13" w:name="_MON_1390244622"/>
    <w:bookmarkStart w:id="14" w:name="_MON_1390244668"/>
    <w:bookmarkStart w:id="15" w:name="_MON_1390244685"/>
    <w:bookmarkStart w:id="16" w:name="_MON_1390244690"/>
    <w:bookmarkStart w:id="17" w:name="_MON_1390245027"/>
    <w:bookmarkStart w:id="18" w:name="_MON_1390245188"/>
    <w:bookmarkStart w:id="19" w:name="_MON_1390245198"/>
    <w:bookmarkStart w:id="20" w:name="_MON_1390245219"/>
    <w:bookmarkStart w:id="21" w:name="_MON_1390245254"/>
    <w:bookmarkStart w:id="22" w:name="_MON_1390245596"/>
    <w:bookmarkStart w:id="23" w:name="_MON_1390245606"/>
    <w:bookmarkStart w:id="24" w:name="_MON_1390245628"/>
    <w:bookmarkStart w:id="25" w:name="_MON_1390245647"/>
    <w:bookmarkStart w:id="26" w:name="_MON_1390247654"/>
    <w:bookmarkStart w:id="27" w:name="_MON_1390247675"/>
    <w:bookmarkStart w:id="28" w:name="_MON_1390248480"/>
    <w:bookmarkStart w:id="29" w:name="_MON_1390248537"/>
    <w:bookmarkStart w:id="30" w:name="_MON_1390248550"/>
    <w:bookmarkStart w:id="31" w:name="_MON_1390248621"/>
    <w:bookmarkStart w:id="32" w:name="_MON_1390248632"/>
    <w:bookmarkStart w:id="33" w:name="_MON_1390248669"/>
    <w:bookmarkStart w:id="34" w:name="_MON_1390248681"/>
    <w:bookmarkStart w:id="35" w:name="_MON_1389687334"/>
    <w:bookmarkStart w:id="36" w:name="_MON_1389687370"/>
    <w:bookmarkStart w:id="37" w:name="_MON_1390286685"/>
    <w:bookmarkStart w:id="38" w:name="_MON_1390286693"/>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rsidR="008240F4" w:rsidRDefault="004E4CC1" w:rsidP="008B7416">
      <w:pPr>
        <w:pStyle w:val="NormalWeb"/>
        <w:tabs>
          <w:tab w:val="left" w:pos="90"/>
          <w:tab w:val="left" w:pos="270"/>
          <w:tab w:val="left" w:pos="1440"/>
          <w:tab w:val="left" w:pos="1980"/>
          <w:tab w:val="left" w:pos="4320"/>
        </w:tabs>
        <w:ind w:left="-360" w:right="-360"/>
        <w:contextualSpacing/>
        <w:jc w:val="center"/>
      </w:pPr>
      <w:r>
        <w:object w:dxaOrig="11932" w:dyaOrig="11197">
          <v:shape id="_x0000_i1076" type="#_x0000_t75" style="width:538.95pt;height:533.25pt" o:ole="">
            <v:imagedata r:id="rId22" o:title=""/>
          </v:shape>
          <o:OLEObject Type="Embed" ProgID="Excel.Sheet.12" ShapeID="_x0000_i1076" DrawAspect="Content" ObjectID="_1390298536" r:id="rId23"/>
        </w:object>
      </w:r>
      <w:bookmarkStart w:id="39" w:name="_GoBack"/>
      <w:bookmarkEnd w:id="39"/>
    </w:p>
    <w:p w:rsidR="00F777F9" w:rsidRDefault="00F777F9" w:rsidP="003619AC">
      <w:pPr>
        <w:pStyle w:val="NormalWeb"/>
        <w:numPr>
          <w:ilvl w:val="0"/>
          <w:numId w:val="1"/>
        </w:numPr>
        <w:tabs>
          <w:tab w:val="left" w:pos="270"/>
          <w:tab w:val="left" w:pos="1440"/>
          <w:tab w:val="left" w:pos="1980"/>
          <w:tab w:val="left" w:pos="4320"/>
        </w:tabs>
        <w:contextualSpacing/>
        <w:rPr>
          <w:rFonts w:asciiTheme="minorHAnsi" w:hAnsiTheme="minorHAnsi" w:cstheme="minorHAnsi"/>
          <w:b/>
          <w:sz w:val="28"/>
        </w:rPr>
      </w:pPr>
      <w:r>
        <w:rPr>
          <w:rFonts w:asciiTheme="minorHAnsi" w:hAnsiTheme="minorHAnsi" w:cstheme="minorHAnsi"/>
          <w:b/>
          <w:sz w:val="28"/>
        </w:rPr>
        <w:lastRenderedPageBreak/>
        <w:t>Timeline</w:t>
      </w:r>
      <w:r w:rsidR="009177BB">
        <w:rPr>
          <w:rFonts w:asciiTheme="minorHAnsi" w:hAnsiTheme="minorHAnsi" w:cstheme="minorHAnsi"/>
          <w:b/>
          <w:sz w:val="28"/>
        </w:rPr>
        <w:t>/Gantt Chart</w:t>
      </w:r>
      <w:r w:rsidR="00392E1A">
        <w:rPr>
          <w:rFonts w:asciiTheme="minorHAnsi" w:hAnsiTheme="minorHAnsi" w:cstheme="minorHAnsi"/>
          <w:b/>
          <w:sz w:val="28"/>
        </w:rPr>
        <w:t>s</w:t>
      </w:r>
    </w:p>
    <w:p w:rsidR="003619AC" w:rsidRDefault="004B2D48" w:rsidP="004B2D48">
      <w:pPr>
        <w:pStyle w:val="NormalWeb"/>
        <w:tabs>
          <w:tab w:val="left" w:pos="270"/>
          <w:tab w:val="left" w:pos="1440"/>
          <w:tab w:val="left" w:pos="1980"/>
          <w:tab w:val="left" w:pos="4320"/>
        </w:tabs>
        <w:ind w:left="-450" w:right="-360"/>
        <w:contextualSpacing/>
        <w:jc w:val="center"/>
        <w:rPr>
          <w:rFonts w:asciiTheme="minorHAnsi" w:hAnsiTheme="minorHAnsi" w:cstheme="minorHAnsi"/>
          <w:b/>
          <w:sz w:val="28"/>
        </w:rPr>
      </w:pPr>
      <w:r>
        <w:rPr>
          <w:rFonts w:cstheme="minorHAnsi"/>
          <w:b/>
          <w:noProof/>
          <w:sz w:val="28"/>
        </w:rPr>
        <w:drawing>
          <wp:inline distT="0" distB="0" distL="0" distR="0">
            <wp:extent cx="9410700" cy="7886700"/>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 cstate="print"/>
                    <a:srcRect/>
                    <a:stretch>
                      <a:fillRect/>
                    </a:stretch>
                  </pic:blipFill>
                  <pic:spPr bwMode="auto">
                    <a:xfrm>
                      <a:off x="0" y="0"/>
                      <a:ext cx="9410700" cy="7886700"/>
                    </a:xfrm>
                    <a:prstGeom prst="rect">
                      <a:avLst/>
                    </a:prstGeom>
                    <a:noFill/>
                    <a:ln w="9525">
                      <a:noFill/>
                      <a:miter lim="800000"/>
                      <a:headEnd/>
                      <a:tailEnd/>
                    </a:ln>
                  </pic:spPr>
                </pic:pic>
              </a:graphicData>
            </a:graphic>
          </wp:inline>
        </w:drawing>
      </w:r>
    </w:p>
    <w:p w:rsidR="004B2D48" w:rsidRDefault="004B2D48" w:rsidP="004B2D48">
      <w:pPr>
        <w:pStyle w:val="NormalWeb"/>
        <w:tabs>
          <w:tab w:val="left" w:pos="270"/>
          <w:tab w:val="left" w:pos="1440"/>
          <w:tab w:val="left" w:pos="1980"/>
          <w:tab w:val="left" w:pos="4320"/>
        </w:tabs>
        <w:ind w:left="-450" w:right="-360"/>
        <w:contextualSpacing/>
        <w:jc w:val="center"/>
        <w:rPr>
          <w:rFonts w:asciiTheme="minorHAnsi" w:hAnsiTheme="minorHAnsi" w:cstheme="minorHAnsi"/>
          <w:b/>
          <w:sz w:val="28"/>
        </w:rPr>
      </w:pPr>
      <w:r>
        <w:rPr>
          <w:rFonts w:cstheme="minorHAnsi"/>
          <w:b/>
          <w:noProof/>
          <w:sz w:val="28"/>
        </w:rPr>
        <w:lastRenderedPageBreak/>
        <w:drawing>
          <wp:inline distT="0" distB="0" distL="0" distR="0">
            <wp:extent cx="5038725" cy="10010775"/>
            <wp:effectExtent l="1905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 cstate="print"/>
                    <a:srcRect/>
                    <a:stretch>
                      <a:fillRect/>
                    </a:stretch>
                  </pic:blipFill>
                  <pic:spPr bwMode="auto">
                    <a:xfrm>
                      <a:off x="0" y="0"/>
                      <a:ext cx="5038725" cy="10010775"/>
                    </a:xfrm>
                    <a:prstGeom prst="rect">
                      <a:avLst/>
                    </a:prstGeom>
                    <a:noFill/>
                    <a:ln w="9525">
                      <a:noFill/>
                      <a:miter lim="800000"/>
                      <a:headEnd/>
                      <a:tailEnd/>
                    </a:ln>
                  </pic:spPr>
                </pic:pic>
              </a:graphicData>
            </a:graphic>
          </wp:inline>
        </w:drawing>
      </w:r>
    </w:p>
    <w:p w:rsidR="004B2D48" w:rsidRDefault="004B2D48" w:rsidP="004B2D48">
      <w:pPr>
        <w:pStyle w:val="NormalWeb"/>
        <w:tabs>
          <w:tab w:val="left" w:pos="270"/>
          <w:tab w:val="left" w:pos="1440"/>
          <w:tab w:val="left" w:pos="1980"/>
          <w:tab w:val="left" w:pos="4320"/>
        </w:tabs>
        <w:ind w:left="-450" w:right="-360"/>
        <w:contextualSpacing/>
        <w:jc w:val="center"/>
        <w:rPr>
          <w:rFonts w:cstheme="minorHAnsi"/>
          <w:b/>
          <w:noProof/>
          <w:sz w:val="28"/>
        </w:rPr>
      </w:pPr>
      <w:r>
        <w:rPr>
          <w:rFonts w:cstheme="minorHAnsi"/>
          <w:b/>
          <w:noProof/>
          <w:sz w:val="28"/>
        </w:rPr>
        <w:lastRenderedPageBreak/>
        <w:drawing>
          <wp:inline distT="0" distB="0" distL="0" distR="0">
            <wp:extent cx="6724650" cy="3038475"/>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6" cstate="print"/>
                    <a:srcRect/>
                    <a:stretch>
                      <a:fillRect/>
                    </a:stretch>
                  </pic:blipFill>
                  <pic:spPr bwMode="auto">
                    <a:xfrm>
                      <a:off x="0" y="0"/>
                      <a:ext cx="6724650" cy="3038475"/>
                    </a:xfrm>
                    <a:prstGeom prst="rect">
                      <a:avLst/>
                    </a:prstGeom>
                    <a:noFill/>
                    <a:ln w="9525">
                      <a:noFill/>
                      <a:miter lim="800000"/>
                      <a:headEnd/>
                      <a:tailEnd/>
                    </a:ln>
                  </pic:spPr>
                </pic:pic>
              </a:graphicData>
            </a:graphic>
          </wp:inline>
        </w:drawing>
      </w:r>
    </w:p>
    <w:p w:rsidR="004B2D48" w:rsidRDefault="004B2D48" w:rsidP="004B2D48">
      <w:pPr>
        <w:pStyle w:val="NormalWeb"/>
        <w:tabs>
          <w:tab w:val="left" w:pos="270"/>
          <w:tab w:val="left" w:pos="1440"/>
          <w:tab w:val="left" w:pos="1980"/>
          <w:tab w:val="left" w:pos="4320"/>
        </w:tabs>
        <w:ind w:left="-450" w:right="-360"/>
        <w:contextualSpacing/>
        <w:jc w:val="center"/>
        <w:rPr>
          <w:rFonts w:asciiTheme="minorHAnsi" w:hAnsiTheme="minorHAnsi" w:cstheme="minorHAnsi"/>
          <w:b/>
          <w:sz w:val="28"/>
        </w:rPr>
      </w:pPr>
    </w:p>
    <w:p w:rsidR="00994642" w:rsidRPr="003619AC" w:rsidRDefault="00994642" w:rsidP="004B2D48">
      <w:pPr>
        <w:pStyle w:val="NormalWeb"/>
        <w:tabs>
          <w:tab w:val="left" w:pos="270"/>
          <w:tab w:val="left" w:pos="1440"/>
          <w:tab w:val="left" w:pos="1980"/>
          <w:tab w:val="left" w:pos="4320"/>
        </w:tabs>
        <w:ind w:left="-450" w:right="-360"/>
        <w:contextualSpacing/>
        <w:jc w:val="center"/>
        <w:rPr>
          <w:rFonts w:asciiTheme="minorHAnsi" w:hAnsiTheme="minorHAnsi" w:cstheme="minorHAnsi"/>
          <w:b/>
          <w:sz w:val="28"/>
        </w:rPr>
      </w:pPr>
    </w:p>
    <w:p w:rsidR="00F777F9" w:rsidRDefault="00F777F9" w:rsidP="00F777F9">
      <w:pPr>
        <w:pStyle w:val="NormalWeb"/>
        <w:numPr>
          <w:ilvl w:val="0"/>
          <w:numId w:val="1"/>
        </w:numPr>
        <w:tabs>
          <w:tab w:val="left" w:pos="270"/>
          <w:tab w:val="left" w:pos="1440"/>
          <w:tab w:val="left" w:pos="1980"/>
          <w:tab w:val="left" w:pos="4320"/>
        </w:tabs>
        <w:contextualSpacing/>
        <w:rPr>
          <w:rFonts w:asciiTheme="minorHAnsi" w:hAnsiTheme="minorHAnsi" w:cstheme="minorHAnsi"/>
          <w:b/>
          <w:sz w:val="28"/>
        </w:rPr>
      </w:pPr>
      <w:r>
        <w:rPr>
          <w:rFonts w:asciiTheme="minorHAnsi" w:hAnsiTheme="minorHAnsi" w:cstheme="minorHAnsi"/>
          <w:b/>
          <w:sz w:val="28"/>
        </w:rPr>
        <w:t>Conclusion</w:t>
      </w:r>
    </w:p>
    <w:p w:rsidR="009B45A6" w:rsidRDefault="009B45A6" w:rsidP="009B45A6">
      <w:pPr>
        <w:pStyle w:val="NormalWeb"/>
        <w:tabs>
          <w:tab w:val="left" w:pos="270"/>
          <w:tab w:val="left" w:pos="1440"/>
          <w:tab w:val="left" w:pos="1980"/>
          <w:tab w:val="left" w:pos="4320"/>
        </w:tabs>
        <w:contextualSpacing/>
        <w:jc w:val="both"/>
        <w:rPr>
          <w:rFonts w:asciiTheme="minorHAnsi" w:hAnsiTheme="minorHAnsi" w:cstheme="minorHAnsi"/>
          <w:b/>
          <w:sz w:val="28"/>
        </w:rPr>
      </w:pPr>
      <w:r w:rsidRPr="009B45A6">
        <w:rPr>
          <w:rFonts w:asciiTheme="minorHAnsi" w:hAnsiTheme="minorHAnsi" w:cstheme="minorHAnsi"/>
        </w:rPr>
        <w:t xml:space="preserve">The goal of this project is to </w:t>
      </w:r>
      <w:r w:rsidR="00652A4E">
        <w:rPr>
          <w:rFonts w:asciiTheme="minorHAnsi" w:hAnsiTheme="minorHAnsi" w:cstheme="minorHAnsi"/>
        </w:rPr>
        <w:t xml:space="preserve">create an </w:t>
      </w:r>
      <w:r w:rsidRPr="009B45A6">
        <w:rPr>
          <w:rFonts w:asciiTheme="minorHAnsi" w:hAnsiTheme="minorHAnsi" w:cstheme="minorHAnsi"/>
        </w:rPr>
        <w:t>innovative method of harnessing energy, in the form of heat, from the sun.  We intend to convert this energy into electricity using a heat exchanger</w:t>
      </w:r>
      <w:r w:rsidRPr="009B45A6">
        <w:rPr>
          <w:rFonts w:asciiTheme="minorHAnsi" w:hAnsiTheme="minorHAnsi" w:cstheme="minorHAnsi" w:hint="eastAsia"/>
          <w:lang w:eastAsia="zh-CN"/>
        </w:rPr>
        <w:t xml:space="preserve"> and</w:t>
      </w:r>
      <w:r w:rsidRPr="009B45A6">
        <w:rPr>
          <w:rFonts w:asciiTheme="minorHAnsi" w:hAnsiTheme="minorHAnsi" w:cstheme="minorHAnsi"/>
        </w:rPr>
        <w:t xml:space="preserve"> a sterling engine.  Once the heat is </w:t>
      </w:r>
      <w:r w:rsidR="00652A4E">
        <w:rPr>
          <w:rFonts w:asciiTheme="minorHAnsi" w:hAnsiTheme="minorHAnsi" w:cstheme="minorHAnsi"/>
        </w:rPr>
        <w:t>mechanical energy</w:t>
      </w:r>
      <w:r w:rsidRPr="009B45A6">
        <w:rPr>
          <w:rFonts w:asciiTheme="minorHAnsi" w:hAnsiTheme="minorHAnsi" w:cstheme="minorHAnsi"/>
        </w:rPr>
        <w:t>, it will be converted to DC which will charge two 12 volt batteries.  The two 12 volt batteries will then run a 300 watt inverter.</w:t>
      </w:r>
      <w:r w:rsidRPr="009B45A6">
        <w:rPr>
          <w:rFonts w:asciiTheme="minorHAnsi" w:hAnsiTheme="minorHAnsi" w:cstheme="minorHAnsi" w:hint="eastAsia"/>
          <w:lang w:eastAsia="zh-CN"/>
        </w:rPr>
        <w:t xml:space="preserve"> </w:t>
      </w:r>
      <w:r w:rsidR="00652A4E">
        <w:rPr>
          <w:rFonts w:asciiTheme="minorHAnsi" w:hAnsiTheme="minorHAnsi" w:cstheme="minorHAnsi"/>
          <w:lang w:eastAsia="zh-CN"/>
        </w:rPr>
        <w:t xml:space="preserve"> </w:t>
      </w:r>
      <w:r w:rsidRPr="009B45A6">
        <w:rPr>
          <w:rFonts w:asciiTheme="minorHAnsi" w:hAnsiTheme="minorHAnsi" w:cstheme="minorHAnsi"/>
        </w:rPr>
        <w:t>This ingenious approach will prove to be challenging.  It will require each group member to work independently and collaboratively</w:t>
      </w:r>
      <w:r w:rsidR="00652A4E">
        <w:rPr>
          <w:rFonts w:asciiTheme="minorHAnsi" w:hAnsiTheme="minorHAnsi" w:cstheme="minorHAnsi"/>
        </w:rPr>
        <w:t>,</w:t>
      </w:r>
      <w:r w:rsidRPr="009B45A6">
        <w:rPr>
          <w:rFonts w:asciiTheme="minorHAnsi" w:hAnsiTheme="minorHAnsi" w:cstheme="minorHAnsi"/>
        </w:rPr>
        <w:t xml:space="preserve"> </w:t>
      </w:r>
      <w:r w:rsidR="00652A4E">
        <w:rPr>
          <w:rFonts w:asciiTheme="minorHAnsi" w:hAnsiTheme="minorHAnsi" w:cstheme="minorHAnsi"/>
        </w:rPr>
        <w:t>utilize</w:t>
      </w:r>
      <w:r w:rsidRPr="009B45A6">
        <w:rPr>
          <w:rFonts w:asciiTheme="minorHAnsi" w:hAnsiTheme="minorHAnsi" w:cstheme="minorHAnsi"/>
        </w:rPr>
        <w:t xml:space="preserve"> previously learned information</w:t>
      </w:r>
      <w:r w:rsidR="00652A4E">
        <w:rPr>
          <w:rFonts w:asciiTheme="minorHAnsi" w:hAnsiTheme="minorHAnsi" w:cstheme="minorHAnsi"/>
        </w:rPr>
        <w:t>, and expand our</w:t>
      </w:r>
      <w:r w:rsidRPr="009B45A6">
        <w:rPr>
          <w:rFonts w:asciiTheme="minorHAnsi" w:hAnsiTheme="minorHAnsi" w:cstheme="minorHAnsi" w:hint="eastAsia"/>
          <w:lang w:eastAsia="zh-CN"/>
        </w:rPr>
        <w:t xml:space="preserve"> </w:t>
      </w:r>
      <w:r w:rsidRPr="009B45A6">
        <w:rPr>
          <w:rFonts w:asciiTheme="minorHAnsi" w:hAnsiTheme="minorHAnsi" w:cstheme="minorHAnsi"/>
        </w:rPr>
        <w:t>technical competencies through research and development</w:t>
      </w:r>
      <w:r w:rsidR="00C04449">
        <w:rPr>
          <w:rFonts w:asciiTheme="minorHAnsi" w:hAnsiTheme="minorHAnsi" w:cstheme="minorHAnsi"/>
        </w:rPr>
        <w:t>.</w:t>
      </w:r>
      <w:r w:rsidR="00C04449" w:rsidRPr="00C04449">
        <w:rPr>
          <w:rFonts w:asciiTheme="minorHAnsi" w:hAnsiTheme="minorHAnsi" w:cstheme="minorHAnsi"/>
        </w:rPr>
        <w:t xml:space="preserve"> </w:t>
      </w:r>
      <w:r w:rsidR="00C04449" w:rsidRPr="00B5341A">
        <w:rPr>
          <w:rFonts w:asciiTheme="minorHAnsi" w:hAnsiTheme="minorHAnsi" w:cstheme="minorHAnsi"/>
        </w:rPr>
        <w:t>The</w:t>
      </w:r>
      <w:r w:rsidR="00C04449" w:rsidRPr="00B5341A">
        <w:rPr>
          <w:rFonts w:asciiTheme="minorHAnsi" w:hAnsiTheme="minorHAnsi" w:cstheme="minorHAnsi" w:hint="eastAsia"/>
          <w:lang w:eastAsia="zh-CN"/>
        </w:rPr>
        <w:t xml:space="preserve"> final goal of the project</w:t>
      </w:r>
      <w:r w:rsidR="00C04449" w:rsidRPr="00B5341A">
        <w:rPr>
          <w:rFonts w:asciiTheme="minorHAnsi" w:hAnsiTheme="minorHAnsi" w:cstheme="minorHAnsi"/>
        </w:rPr>
        <w:t xml:space="preserve"> is to have the satellite</w:t>
      </w:r>
      <w:r w:rsidR="00C04449" w:rsidRPr="00B5341A">
        <w:rPr>
          <w:rFonts w:asciiTheme="minorHAnsi" w:hAnsiTheme="minorHAnsi" w:cstheme="minorHAnsi" w:hint="eastAsia"/>
          <w:lang w:eastAsia="zh-CN"/>
        </w:rPr>
        <w:t xml:space="preserve"> </w:t>
      </w:r>
      <w:r w:rsidR="00C04449">
        <w:rPr>
          <w:rFonts w:asciiTheme="minorHAnsi" w:hAnsiTheme="minorHAnsi" w:cstheme="minorHAnsi"/>
          <w:lang w:eastAsia="zh-CN"/>
        </w:rPr>
        <w:t>mini-</w:t>
      </w:r>
      <w:r w:rsidR="00C04449" w:rsidRPr="00B5341A">
        <w:rPr>
          <w:rFonts w:asciiTheme="minorHAnsi" w:hAnsiTheme="minorHAnsi" w:cstheme="minorHAnsi" w:hint="eastAsia"/>
          <w:lang w:eastAsia="zh-CN"/>
        </w:rPr>
        <w:t>solar power station</w:t>
      </w:r>
      <w:r w:rsidR="00C04449" w:rsidRPr="00B5341A">
        <w:rPr>
          <w:rFonts w:asciiTheme="minorHAnsi" w:hAnsiTheme="minorHAnsi" w:cstheme="minorHAnsi"/>
        </w:rPr>
        <w:t xml:space="preserve"> fully functional</w:t>
      </w:r>
      <w:r w:rsidR="00C04449">
        <w:rPr>
          <w:rFonts w:asciiTheme="minorHAnsi" w:hAnsiTheme="minorHAnsi" w:cstheme="minorHAnsi"/>
        </w:rPr>
        <w:t xml:space="preserve"> outside using natural sunlight.</w:t>
      </w:r>
    </w:p>
    <w:p w:rsidR="00392E1A" w:rsidRDefault="00392E1A" w:rsidP="009B45A6">
      <w:pPr>
        <w:pStyle w:val="NormalWeb"/>
        <w:tabs>
          <w:tab w:val="left" w:pos="270"/>
          <w:tab w:val="left" w:pos="1440"/>
          <w:tab w:val="left" w:pos="1980"/>
          <w:tab w:val="left" w:pos="4320"/>
        </w:tabs>
        <w:contextualSpacing/>
        <w:jc w:val="both"/>
        <w:rPr>
          <w:rFonts w:asciiTheme="minorHAnsi" w:hAnsiTheme="minorHAnsi" w:cstheme="minorHAnsi"/>
          <w:b/>
          <w:sz w:val="28"/>
        </w:rPr>
      </w:pPr>
    </w:p>
    <w:p w:rsidR="00C04449" w:rsidRDefault="00C04449" w:rsidP="009B45A6">
      <w:pPr>
        <w:pStyle w:val="NormalWeb"/>
        <w:tabs>
          <w:tab w:val="left" w:pos="270"/>
          <w:tab w:val="left" w:pos="1440"/>
          <w:tab w:val="left" w:pos="1980"/>
          <w:tab w:val="left" w:pos="4320"/>
        </w:tabs>
        <w:contextualSpacing/>
        <w:jc w:val="both"/>
        <w:rPr>
          <w:rFonts w:asciiTheme="minorHAnsi" w:hAnsiTheme="minorHAnsi" w:cstheme="minorHAnsi"/>
          <w:b/>
          <w:sz w:val="28"/>
        </w:rPr>
      </w:pPr>
    </w:p>
    <w:p w:rsidR="00392E1A" w:rsidRDefault="00392E1A" w:rsidP="009B45A6">
      <w:pPr>
        <w:pStyle w:val="NormalWeb"/>
        <w:tabs>
          <w:tab w:val="left" w:pos="270"/>
          <w:tab w:val="left" w:pos="1440"/>
          <w:tab w:val="left" w:pos="1980"/>
          <w:tab w:val="left" w:pos="4320"/>
        </w:tabs>
        <w:contextualSpacing/>
        <w:jc w:val="both"/>
        <w:rPr>
          <w:rFonts w:asciiTheme="minorHAnsi" w:hAnsiTheme="minorHAnsi" w:cstheme="minorHAnsi"/>
          <w:b/>
          <w:sz w:val="28"/>
        </w:rPr>
      </w:pPr>
    </w:p>
    <w:p w:rsidR="00392E1A" w:rsidRDefault="00392E1A" w:rsidP="009B45A6">
      <w:pPr>
        <w:pStyle w:val="NormalWeb"/>
        <w:tabs>
          <w:tab w:val="left" w:pos="270"/>
          <w:tab w:val="left" w:pos="1440"/>
          <w:tab w:val="left" w:pos="1980"/>
          <w:tab w:val="left" w:pos="4320"/>
        </w:tabs>
        <w:contextualSpacing/>
        <w:jc w:val="both"/>
        <w:rPr>
          <w:rFonts w:asciiTheme="minorHAnsi" w:hAnsiTheme="minorHAnsi" w:cstheme="minorHAnsi"/>
          <w:b/>
          <w:sz w:val="28"/>
        </w:rPr>
      </w:pPr>
    </w:p>
    <w:p w:rsidR="00392E1A" w:rsidRDefault="00392E1A" w:rsidP="009B45A6">
      <w:pPr>
        <w:pStyle w:val="NormalWeb"/>
        <w:tabs>
          <w:tab w:val="left" w:pos="270"/>
          <w:tab w:val="left" w:pos="1440"/>
          <w:tab w:val="left" w:pos="1980"/>
          <w:tab w:val="left" w:pos="4320"/>
        </w:tabs>
        <w:contextualSpacing/>
        <w:jc w:val="both"/>
        <w:rPr>
          <w:rFonts w:asciiTheme="minorHAnsi" w:hAnsiTheme="minorHAnsi" w:cstheme="minorHAnsi"/>
          <w:b/>
          <w:sz w:val="28"/>
        </w:rPr>
      </w:pPr>
    </w:p>
    <w:p w:rsidR="00392E1A" w:rsidRDefault="00392E1A" w:rsidP="009B45A6">
      <w:pPr>
        <w:pStyle w:val="NormalWeb"/>
        <w:tabs>
          <w:tab w:val="left" w:pos="270"/>
          <w:tab w:val="left" w:pos="1440"/>
          <w:tab w:val="left" w:pos="1980"/>
          <w:tab w:val="left" w:pos="4320"/>
        </w:tabs>
        <w:contextualSpacing/>
        <w:jc w:val="both"/>
        <w:rPr>
          <w:rFonts w:asciiTheme="minorHAnsi" w:hAnsiTheme="minorHAnsi" w:cstheme="minorHAnsi"/>
          <w:b/>
          <w:sz w:val="28"/>
        </w:rPr>
      </w:pPr>
    </w:p>
    <w:p w:rsidR="00392E1A" w:rsidRDefault="00392E1A" w:rsidP="009B45A6">
      <w:pPr>
        <w:pStyle w:val="NormalWeb"/>
        <w:tabs>
          <w:tab w:val="left" w:pos="270"/>
          <w:tab w:val="left" w:pos="1440"/>
          <w:tab w:val="left" w:pos="1980"/>
          <w:tab w:val="left" w:pos="4320"/>
        </w:tabs>
        <w:contextualSpacing/>
        <w:jc w:val="both"/>
        <w:rPr>
          <w:rFonts w:asciiTheme="minorHAnsi" w:hAnsiTheme="minorHAnsi" w:cstheme="minorHAnsi"/>
          <w:b/>
          <w:sz w:val="28"/>
        </w:rPr>
      </w:pPr>
    </w:p>
    <w:p w:rsidR="00392E1A" w:rsidRDefault="00392E1A" w:rsidP="009B45A6">
      <w:pPr>
        <w:pStyle w:val="NormalWeb"/>
        <w:tabs>
          <w:tab w:val="left" w:pos="270"/>
          <w:tab w:val="left" w:pos="1440"/>
          <w:tab w:val="left" w:pos="1980"/>
          <w:tab w:val="left" w:pos="4320"/>
        </w:tabs>
        <w:contextualSpacing/>
        <w:jc w:val="both"/>
        <w:rPr>
          <w:rFonts w:asciiTheme="minorHAnsi" w:hAnsiTheme="minorHAnsi" w:cstheme="minorHAnsi"/>
          <w:b/>
          <w:sz w:val="28"/>
        </w:rPr>
      </w:pPr>
    </w:p>
    <w:p w:rsidR="00392E1A" w:rsidRDefault="00392E1A" w:rsidP="009B45A6">
      <w:pPr>
        <w:pStyle w:val="NormalWeb"/>
        <w:tabs>
          <w:tab w:val="left" w:pos="270"/>
          <w:tab w:val="left" w:pos="1440"/>
          <w:tab w:val="left" w:pos="1980"/>
          <w:tab w:val="left" w:pos="4320"/>
        </w:tabs>
        <w:contextualSpacing/>
        <w:jc w:val="both"/>
        <w:rPr>
          <w:rFonts w:asciiTheme="minorHAnsi" w:hAnsiTheme="minorHAnsi" w:cstheme="minorHAnsi"/>
          <w:b/>
          <w:sz w:val="28"/>
        </w:rPr>
      </w:pPr>
    </w:p>
    <w:p w:rsidR="00392E1A" w:rsidRDefault="00392E1A" w:rsidP="009B45A6">
      <w:pPr>
        <w:pStyle w:val="NormalWeb"/>
        <w:tabs>
          <w:tab w:val="left" w:pos="270"/>
          <w:tab w:val="left" w:pos="1440"/>
          <w:tab w:val="left" w:pos="1980"/>
          <w:tab w:val="left" w:pos="4320"/>
        </w:tabs>
        <w:contextualSpacing/>
        <w:jc w:val="both"/>
        <w:rPr>
          <w:rFonts w:asciiTheme="minorHAnsi" w:hAnsiTheme="minorHAnsi" w:cstheme="minorHAnsi"/>
          <w:b/>
          <w:sz w:val="28"/>
        </w:rPr>
      </w:pPr>
    </w:p>
    <w:p w:rsidR="00392E1A" w:rsidRDefault="00392E1A" w:rsidP="009B45A6">
      <w:pPr>
        <w:pStyle w:val="NormalWeb"/>
        <w:tabs>
          <w:tab w:val="left" w:pos="270"/>
          <w:tab w:val="left" w:pos="1440"/>
          <w:tab w:val="left" w:pos="1980"/>
          <w:tab w:val="left" w:pos="4320"/>
        </w:tabs>
        <w:contextualSpacing/>
        <w:jc w:val="both"/>
        <w:rPr>
          <w:rFonts w:asciiTheme="minorHAnsi" w:hAnsiTheme="minorHAnsi" w:cstheme="minorHAnsi"/>
          <w:b/>
          <w:sz w:val="28"/>
        </w:rPr>
      </w:pPr>
    </w:p>
    <w:p w:rsidR="00392E1A" w:rsidRDefault="00392E1A" w:rsidP="009B45A6">
      <w:pPr>
        <w:pStyle w:val="NormalWeb"/>
        <w:tabs>
          <w:tab w:val="left" w:pos="270"/>
          <w:tab w:val="left" w:pos="1440"/>
          <w:tab w:val="left" w:pos="1980"/>
          <w:tab w:val="left" w:pos="4320"/>
        </w:tabs>
        <w:contextualSpacing/>
        <w:jc w:val="both"/>
        <w:rPr>
          <w:rFonts w:asciiTheme="minorHAnsi" w:hAnsiTheme="minorHAnsi" w:cstheme="minorHAnsi"/>
          <w:b/>
          <w:sz w:val="28"/>
        </w:rPr>
      </w:pPr>
    </w:p>
    <w:p w:rsidR="00392E1A" w:rsidRDefault="00392E1A" w:rsidP="009B45A6">
      <w:pPr>
        <w:pStyle w:val="NormalWeb"/>
        <w:tabs>
          <w:tab w:val="left" w:pos="270"/>
          <w:tab w:val="left" w:pos="1440"/>
          <w:tab w:val="left" w:pos="1980"/>
          <w:tab w:val="left" w:pos="4320"/>
        </w:tabs>
        <w:contextualSpacing/>
        <w:jc w:val="both"/>
        <w:rPr>
          <w:rFonts w:asciiTheme="minorHAnsi" w:hAnsiTheme="minorHAnsi" w:cstheme="minorHAnsi"/>
          <w:b/>
          <w:sz w:val="28"/>
        </w:rPr>
      </w:pPr>
    </w:p>
    <w:p w:rsidR="00994642" w:rsidRDefault="00994642" w:rsidP="009B45A6">
      <w:pPr>
        <w:pStyle w:val="NormalWeb"/>
        <w:tabs>
          <w:tab w:val="left" w:pos="270"/>
          <w:tab w:val="left" w:pos="1440"/>
          <w:tab w:val="left" w:pos="1980"/>
          <w:tab w:val="left" w:pos="4320"/>
        </w:tabs>
        <w:contextualSpacing/>
        <w:jc w:val="both"/>
        <w:rPr>
          <w:rFonts w:asciiTheme="minorHAnsi" w:hAnsiTheme="minorHAnsi" w:cstheme="minorHAnsi"/>
          <w:b/>
          <w:sz w:val="28"/>
        </w:rPr>
      </w:pPr>
    </w:p>
    <w:p w:rsidR="00A706A6" w:rsidRPr="00392E1A" w:rsidRDefault="009B45A6" w:rsidP="00392E1A">
      <w:pPr>
        <w:pStyle w:val="NormalWeb"/>
        <w:numPr>
          <w:ilvl w:val="0"/>
          <w:numId w:val="1"/>
        </w:numPr>
        <w:tabs>
          <w:tab w:val="left" w:pos="270"/>
          <w:tab w:val="left" w:pos="1440"/>
          <w:tab w:val="left" w:pos="1980"/>
          <w:tab w:val="left" w:pos="4320"/>
        </w:tabs>
        <w:contextualSpacing/>
        <w:rPr>
          <w:rFonts w:asciiTheme="minorHAnsi" w:hAnsiTheme="minorHAnsi" w:cstheme="minorHAnsi"/>
          <w:b/>
          <w:sz w:val="28"/>
        </w:rPr>
      </w:pPr>
      <w:r w:rsidRPr="00392E1A">
        <w:rPr>
          <w:rFonts w:asciiTheme="minorHAnsi" w:hAnsiTheme="minorHAnsi" w:cstheme="minorHAnsi"/>
          <w:b/>
          <w:sz w:val="28"/>
        </w:rPr>
        <w:lastRenderedPageBreak/>
        <w:t>Sources</w:t>
      </w:r>
    </w:p>
    <w:p w:rsidR="009B45A6" w:rsidRPr="00462846" w:rsidRDefault="009B45A6" w:rsidP="009B45A6">
      <w:pPr>
        <w:pStyle w:val="NormalWeb"/>
        <w:numPr>
          <w:ilvl w:val="1"/>
          <w:numId w:val="1"/>
        </w:numPr>
        <w:tabs>
          <w:tab w:val="left" w:pos="270"/>
          <w:tab w:val="left" w:pos="1440"/>
          <w:tab w:val="left" w:pos="1980"/>
          <w:tab w:val="left" w:pos="4320"/>
        </w:tabs>
        <w:contextualSpacing/>
        <w:rPr>
          <w:rFonts w:asciiTheme="minorHAnsi" w:hAnsiTheme="minorHAnsi" w:cstheme="minorHAnsi"/>
          <w:b/>
          <w:sz w:val="28"/>
        </w:rPr>
      </w:pPr>
      <w:r w:rsidRPr="00462846">
        <w:rPr>
          <w:rFonts w:asciiTheme="minorHAnsi" w:hAnsiTheme="minorHAnsi" w:cstheme="minorHAnsi"/>
        </w:rPr>
        <w:t xml:space="preserve">SunMachine -  </w:t>
      </w:r>
      <w:hyperlink r:id="rId27" w:history="1">
        <w:r w:rsidRPr="00462846">
          <w:rPr>
            <w:rStyle w:val="Hyperlink"/>
            <w:rFonts w:asciiTheme="minorHAnsi" w:hAnsiTheme="minorHAnsi" w:cstheme="minorHAnsi"/>
            <w:color w:val="auto"/>
            <w:u w:val="none"/>
          </w:rPr>
          <w:t>http://wood-pellet-ireland.blogspot.com/2009/11/sunmachine-germany.html</w:t>
        </w:r>
      </w:hyperlink>
    </w:p>
    <w:p w:rsidR="009B45A6" w:rsidRPr="00462846" w:rsidRDefault="009B45A6" w:rsidP="009B45A6">
      <w:pPr>
        <w:pStyle w:val="NormalWeb"/>
        <w:numPr>
          <w:ilvl w:val="1"/>
          <w:numId w:val="1"/>
        </w:numPr>
        <w:tabs>
          <w:tab w:val="left" w:pos="270"/>
          <w:tab w:val="left" w:pos="1440"/>
          <w:tab w:val="left" w:pos="1980"/>
          <w:tab w:val="left" w:pos="4320"/>
        </w:tabs>
        <w:contextualSpacing/>
        <w:rPr>
          <w:rFonts w:asciiTheme="minorHAnsi" w:hAnsiTheme="minorHAnsi" w:cstheme="minorHAnsi"/>
          <w:sz w:val="28"/>
        </w:rPr>
      </w:pPr>
      <w:r w:rsidRPr="00462846">
        <w:rPr>
          <w:rFonts w:asciiTheme="minorHAnsi" w:hAnsiTheme="minorHAnsi" w:cstheme="minorHAnsi"/>
        </w:rPr>
        <w:t xml:space="preserve">SunCatcher - </w:t>
      </w:r>
      <w:hyperlink r:id="rId28" w:history="1">
        <w:r w:rsidRPr="00462846">
          <w:rPr>
            <w:rStyle w:val="Hyperlink"/>
            <w:rFonts w:asciiTheme="minorHAnsi" w:hAnsiTheme="minorHAnsi" w:cstheme="minorHAnsi"/>
            <w:color w:val="auto"/>
            <w:u w:val="none"/>
          </w:rPr>
          <w:t>http://peswiki.com/index.php/Directory:Stirling_Energy_Systems</w:t>
        </w:r>
      </w:hyperlink>
    </w:p>
    <w:p w:rsidR="009B45A6" w:rsidRPr="00462846" w:rsidRDefault="009B45A6" w:rsidP="009B45A6">
      <w:pPr>
        <w:pStyle w:val="NormalWeb"/>
        <w:numPr>
          <w:ilvl w:val="1"/>
          <w:numId w:val="1"/>
        </w:numPr>
        <w:tabs>
          <w:tab w:val="left" w:pos="270"/>
          <w:tab w:val="left" w:pos="1440"/>
          <w:tab w:val="left" w:pos="1980"/>
          <w:tab w:val="left" w:pos="4320"/>
        </w:tabs>
        <w:contextualSpacing/>
        <w:rPr>
          <w:rFonts w:asciiTheme="minorHAnsi" w:hAnsiTheme="minorHAnsi" w:cstheme="minorHAnsi"/>
          <w:sz w:val="28"/>
        </w:rPr>
      </w:pPr>
      <w:r w:rsidRPr="00462846">
        <w:rPr>
          <w:rFonts w:asciiTheme="minorHAnsi" w:hAnsiTheme="minorHAnsi" w:cstheme="minorHAnsi"/>
        </w:rPr>
        <w:t xml:space="preserve">Schuco - </w:t>
      </w:r>
      <w:hyperlink r:id="rId29" w:history="1">
        <w:r w:rsidRPr="00462846">
          <w:rPr>
            <w:rStyle w:val="Hyperlink"/>
            <w:rFonts w:asciiTheme="minorHAnsi" w:hAnsiTheme="minorHAnsi" w:cstheme="minorHAnsi"/>
            <w:color w:val="auto"/>
            <w:u w:val="none"/>
          </w:rPr>
          <w:t>http://www.spheralsolar.com/products/PowerFilm-3V-22mA-Flexible-Solar-Panel.html</w:t>
        </w:r>
      </w:hyperlink>
      <w:r w:rsidRPr="00462846">
        <w:rPr>
          <w:rFonts w:asciiTheme="minorHAnsi" w:hAnsiTheme="minorHAnsi" w:cstheme="minorHAnsi"/>
        </w:rPr>
        <w:t xml:space="preserve"> and </w:t>
      </w:r>
      <w:hyperlink r:id="rId30" w:history="1">
        <w:r w:rsidRPr="00462846">
          <w:rPr>
            <w:rStyle w:val="Hyperlink"/>
            <w:rFonts w:asciiTheme="minorHAnsi" w:hAnsiTheme="minorHAnsi" w:cstheme="minorHAnsi"/>
            <w:color w:val="auto"/>
            <w:u w:val="none"/>
          </w:rPr>
          <w:t>http://myfreeenergyblog.com/2499/schuco-solar-panels/</w:t>
        </w:r>
      </w:hyperlink>
      <w:r w:rsidRPr="00462846">
        <w:rPr>
          <w:rFonts w:asciiTheme="minorHAnsi" w:hAnsiTheme="minorHAnsi" w:cstheme="minorHAnsi"/>
        </w:rPr>
        <w:t>.</w:t>
      </w:r>
    </w:p>
    <w:p w:rsidR="009B45A6" w:rsidRPr="00462846" w:rsidRDefault="009B45A6" w:rsidP="009B45A6">
      <w:pPr>
        <w:pStyle w:val="NormalWeb"/>
        <w:numPr>
          <w:ilvl w:val="1"/>
          <w:numId w:val="1"/>
        </w:numPr>
        <w:contextualSpacing/>
        <w:jc w:val="both"/>
        <w:rPr>
          <w:rStyle w:val="HTMLCite"/>
          <w:rFonts w:asciiTheme="minorHAnsi" w:hAnsiTheme="minorHAnsi" w:cstheme="minorHAnsi"/>
          <w:i w:val="0"/>
          <w:iCs w:val="0"/>
        </w:rPr>
      </w:pPr>
      <w:r w:rsidRPr="00462846">
        <w:rPr>
          <w:rFonts w:asciiTheme="minorHAnsi" w:hAnsiTheme="minorHAnsi" w:cstheme="minorHAnsi"/>
        </w:rPr>
        <w:t xml:space="preserve">Patents – </w:t>
      </w:r>
      <w:hyperlink r:id="rId31" w:history="1">
        <w:r w:rsidRPr="00462846">
          <w:rPr>
            <w:rStyle w:val="Hyperlink"/>
            <w:rFonts w:asciiTheme="minorHAnsi" w:hAnsiTheme="minorHAnsi" w:cstheme="minorHAnsi"/>
            <w:color w:val="auto"/>
            <w:u w:val="none"/>
          </w:rPr>
          <w:t>http://www.uspto.gov/</w:t>
        </w:r>
        <w:r w:rsidRPr="00462846">
          <w:rPr>
            <w:rStyle w:val="Hyperlink"/>
            <w:rFonts w:asciiTheme="minorHAnsi" w:hAnsiTheme="minorHAnsi" w:cstheme="minorHAnsi"/>
            <w:bCs/>
            <w:color w:val="auto"/>
            <w:u w:val="none"/>
          </w:rPr>
          <w:t>patents</w:t>
        </w:r>
        <w:r w:rsidRPr="00462846">
          <w:rPr>
            <w:rStyle w:val="Hyperlink"/>
            <w:rFonts w:asciiTheme="minorHAnsi" w:hAnsiTheme="minorHAnsi" w:cstheme="minorHAnsi"/>
            <w:color w:val="auto"/>
            <w:u w:val="none"/>
          </w:rPr>
          <w:t>/process/</w:t>
        </w:r>
        <w:r w:rsidRPr="00462846">
          <w:rPr>
            <w:rStyle w:val="Hyperlink"/>
            <w:rFonts w:asciiTheme="minorHAnsi" w:hAnsiTheme="minorHAnsi" w:cstheme="minorHAnsi"/>
            <w:bCs/>
            <w:color w:val="auto"/>
            <w:u w:val="none"/>
          </w:rPr>
          <w:t>search</w:t>
        </w:r>
        <w:r w:rsidRPr="00462846">
          <w:rPr>
            <w:rStyle w:val="Hyperlink"/>
            <w:rFonts w:asciiTheme="minorHAnsi" w:hAnsiTheme="minorHAnsi" w:cstheme="minorHAnsi"/>
            <w:color w:val="auto"/>
            <w:u w:val="none"/>
          </w:rPr>
          <w:t>/</w:t>
        </w:r>
      </w:hyperlink>
    </w:p>
    <w:p w:rsidR="009B45A6" w:rsidRPr="00462846" w:rsidRDefault="009B45A6" w:rsidP="009B45A6">
      <w:pPr>
        <w:pStyle w:val="NormalWeb"/>
        <w:numPr>
          <w:ilvl w:val="1"/>
          <w:numId w:val="1"/>
        </w:numPr>
        <w:tabs>
          <w:tab w:val="left" w:pos="270"/>
          <w:tab w:val="left" w:pos="1440"/>
          <w:tab w:val="left" w:pos="1980"/>
          <w:tab w:val="left" w:pos="4320"/>
        </w:tabs>
        <w:contextualSpacing/>
        <w:rPr>
          <w:rFonts w:asciiTheme="minorHAnsi" w:hAnsiTheme="minorHAnsi" w:cstheme="minorHAnsi"/>
          <w:sz w:val="28"/>
        </w:rPr>
      </w:pPr>
      <w:r w:rsidRPr="00462846">
        <w:rPr>
          <w:rFonts w:asciiTheme="minorHAnsi" w:hAnsiTheme="minorHAnsi" w:cstheme="minorHAnsi"/>
        </w:rPr>
        <w:t xml:space="preserve">Stirling Engine - </w:t>
      </w:r>
      <w:hyperlink r:id="rId32" w:history="1">
        <w:r w:rsidRPr="00462846">
          <w:rPr>
            <w:rStyle w:val="Hyperlink"/>
            <w:rFonts w:asciiTheme="minorHAnsi" w:hAnsiTheme="minorHAnsi" w:cstheme="minorHAnsi"/>
            <w:color w:val="auto"/>
            <w:u w:val="none"/>
          </w:rPr>
          <w:t>http://en.wikipedia.org/wiki/Stirling_engine</w:t>
        </w:r>
      </w:hyperlink>
    </w:p>
    <w:p w:rsidR="009B45A6" w:rsidRPr="00462846" w:rsidRDefault="009B45A6" w:rsidP="009B45A6">
      <w:pPr>
        <w:pStyle w:val="NormalWeb"/>
        <w:numPr>
          <w:ilvl w:val="1"/>
          <w:numId w:val="1"/>
        </w:numPr>
        <w:tabs>
          <w:tab w:val="left" w:pos="270"/>
          <w:tab w:val="left" w:pos="1440"/>
          <w:tab w:val="left" w:pos="1980"/>
          <w:tab w:val="left" w:pos="4320"/>
        </w:tabs>
        <w:contextualSpacing/>
        <w:rPr>
          <w:rFonts w:asciiTheme="minorHAnsi" w:hAnsiTheme="minorHAnsi" w:cstheme="minorHAnsi"/>
          <w:sz w:val="28"/>
        </w:rPr>
      </w:pPr>
      <w:r w:rsidRPr="00462846">
        <w:rPr>
          <w:rFonts w:asciiTheme="minorHAnsi" w:hAnsiTheme="minorHAnsi" w:cstheme="minorHAnsi"/>
        </w:rPr>
        <w:t xml:space="preserve">EMT - </w:t>
      </w:r>
      <w:hyperlink r:id="rId33" w:history="1">
        <w:r w:rsidRPr="00462846">
          <w:rPr>
            <w:rStyle w:val="Hyperlink"/>
            <w:rFonts w:asciiTheme="minorHAnsi" w:hAnsiTheme="minorHAnsi" w:cstheme="minorHAnsi"/>
            <w:color w:val="auto"/>
            <w:u w:val="none"/>
          </w:rPr>
          <w:t>http://www.republicconduit.com/?id=235</w:t>
        </w:r>
      </w:hyperlink>
    </w:p>
    <w:p w:rsidR="009B45A6" w:rsidRPr="00462846" w:rsidRDefault="009177BB" w:rsidP="009B45A6">
      <w:pPr>
        <w:pStyle w:val="NormalWeb"/>
        <w:numPr>
          <w:ilvl w:val="1"/>
          <w:numId w:val="1"/>
        </w:numPr>
        <w:tabs>
          <w:tab w:val="left" w:pos="270"/>
          <w:tab w:val="left" w:pos="1440"/>
          <w:tab w:val="left" w:pos="1980"/>
          <w:tab w:val="left" w:pos="4320"/>
        </w:tabs>
        <w:contextualSpacing/>
        <w:rPr>
          <w:rFonts w:asciiTheme="minorHAnsi" w:hAnsiTheme="minorHAnsi" w:cstheme="minorHAnsi"/>
          <w:sz w:val="28"/>
        </w:rPr>
      </w:pPr>
      <w:r w:rsidRPr="00462846">
        <w:rPr>
          <w:rFonts w:asciiTheme="minorHAnsi" w:hAnsiTheme="minorHAnsi" w:cstheme="minorHAnsi"/>
        </w:rPr>
        <w:t xml:space="preserve">SmartDraw - </w:t>
      </w:r>
      <w:hyperlink r:id="rId34" w:history="1">
        <w:r w:rsidRPr="00462846">
          <w:rPr>
            <w:rStyle w:val="Hyperlink"/>
            <w:rFonts w:asciiTheme="minorHAnsi" w:hAnsiTheme="minorHAnsi" w:cstheme="minorHAnsi"/>
            <w:color w:val="auto"/>
            <w:u w:val="none"/>
          </w:rPr>
          <w:t>http://www.smartdraw.com/specials/smartdraw</w:t>
        </w:r>
      </w:hyperlink>
    </w:p>
    <w:p w:rsidR="009177BB" w:rsidRPr="008B7416" w:rsidRDefault="009177BB" w:rsidP="008B7416">
      <w:pPr>
        <w:pStyle w:val="NormalWeb"/>
        <w:tabs>
          <w:tab w:val="left" w:pos="270"/>
          <w:tab w:val="left" w:pos="1440"/>
          <w:tab w:val="left" w:pos="1980"/>
          <w:tab w:val="left" w:pos="4320"/>
        </w:tabs>
        <w:ind w:left="792"/>
        <w:contextualSpacing/>
        <w:rPr>
          <w:rFonts w:asciiTheme="minorHAnsi" w:hAnsiTheme="minorHAnsi" w:cstheme="minorHAnsi"/>
          <w:sz w:val="28"/>
        </w:rPr>
      </w:pPr>
    </w:p>
    <w:sectPr w:rsidR="009177BB" w:rsidRPr="008B7416" w:rsidSect="00DF78FB">
      <w:headerReference w:type="default" r:id="rId35"/>
      <w:footerReference w:type="default" r:id="rId36"/>
      <w:pgSz w:w="12240" w:h="15840"/>
      <w:pgMar w:top="1440" w:right="720" w:bottom="1440" w:left="720" w:header="720" w:footer="720" w:gutter="0"/>
      <w:pgNumType w:chapStyle="1" w:chapSep="colon"/>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B7416" w:rsidRDefault="008B7416" w:rsidP="00A706A6">
      <w:pPr>
        <w:spacing w:after="0" w:line="240" w:lineRule="auto"/>
      </w:pPr>
      <w:r>
        <w:separator/>
      </w:r>
    </w:p>
  </w:endnote>
  <w:endnote w:type="continuationSeparator" w:id="0">
    <w:p w:rsidR="008B7416" w:rsidRDefault="008B7416" w:rsidP="00A706A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12873524"/>
      <w:docPartObj>
        <w:docPartGallery w:val="Page Numbers (Bottom of Page)"/>
        <w:docPartUnique/>
      </w:docPartObj>
    </w:sdtPr>
    <w:sdtEndPr>
      <w:rPr>
        <w:noProof/>
      </w:rPr>
    </w:sdtEndPr>
    <w:sdtContent>
      <w:p w:rsidR="008B7416" w:rsidRDefault="002A6698">
        <w:pPr>
          <w:pStyle w:val="Footer"/>
          <w:jc w:val="right"/>
        </w:pPr>
        <w:r>
          <w:fldChar w:fldCharType="begin"/>
        </w:r>
        <w:r w:rsidR="005E6360">
          <w:instrText xml:space="preserve"> PAGE   \* MERGEFORMAT </w:instrText>
        </w:r>
        <w:r>
          <w:fldChar w:fldCharType="separate"/>
        </w:r>
        <w:r w:rsidR="004E4CC1">
          <w:rPr>
            <w:noProof/>
          </w:rPr>
          <w:t>14</w:t>
        </w:r>
        <w:r>
          <w:rPr>
            <w:noProof/>
          </w:rPr>
          <w:fldChar w:fldCharType="end"/>
        </w:r>
      </w:p>
    </w:sdtContent>
  </w:sdt>
  <w:p w:rsidR="008B7416" w:rsidRDefault="008B7416" w:rsidP="00DF78FB">
    <w:pPr>
      <w:pStyle w:val="Footer"/>
    </w:pPr>
    <w:r>
      <w:t>ECE 403</w:t>
    </w:r>
    <w:r>
      <w:tab/>
      <w:t xml:space="preserve">                            North Dakota State University</w:t>
    </w:r>
  </w:p>
  <w:p w:rsidR="008B7416" w:rsidRDefault="008B7416" w:rsidP="00DF78FB">
    <w:pPr>
      <w:pStyle w:val="Footer"/>
      <w:jc w:val="center"/>
    </w:pPr>
    <w:r>
      <w:rPr>
        <w:snapToGrid w:val="0"/>
      </w:rPr>
      <w:t>SD1203 – Mini-Solar Power Station</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B7416" w:rsidRDefault="008B7416" w:rsidP="00A706A6">
      <w:pPr>
        <w:spacing w:after="0" w:line="240" w:lineRule="auto"/>
      </w:pPr>
      <w:r>
        <w:separator/>
      </w:r>
    </w:p>
  </w:footnote>
  <w:footnote w:type="continuationSeparator" w:id="0">
    <w:p w:rsidR="008B7416" w:rsidRDefault="008B7416" w:rsidP="00A706A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7416" w:rsidRDefault="008B7416">
    <w:pPr>
      <w:pStyle w:val="Header"/>
    </w:pPr>
    <w:r w:rsidRPr="00A706A6">
      <w:rPr>
        <w:rFonts w:ascii="Times New Roman" w:hAnsi="Times New Roman" w:cs="Times New Roman"/>
        <w:b/>
        <w:sz w:val="28"/>
      </w:rPr>
      <w:t>Design, Budget, and Timeline</w:t>
    </w:r>
    <w:r w:rsidRPr="00A706A6">
      <w:rPr>
        <w:sz w:val="28"/>
      </w:rPr>
      <w:t xml:space="preserve">                 </w:t>
    </w:r>
    <w:r>
      <w:ptab w:relativeTo="margin" w:alignment="right" w:leader="none"/>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344024E"/>
    <w:multiLevelType w:val="multilevel"/>
    <w:tmpl w:val="2C169F60"/>
    <w:lvl w:ilvl="0">
      <w:start w:val="1"/>
      <w:numFmt w:val="decimal"/>
      <w:lvlText w:val="%1."/>
      <w:lvlJc w:val="left"/>
      <w:pPr>
        <w:ind w:left="360" w:hanging="360"/>
      </w:pPr>
      <w:rPr>
        <w:rFonts w:hint="default"/>
        <w:b/>
        <w:sz w:val="28"/>
      </w:rPr>
    </w:lvl>
    <w:lvl w:ilvl="1">
      <w:start w:val="1"/>
      <w:numFmt w:val="decimal"/>
      <w:lvlText w:val="%1.%2."/>
      <w:lvlJc w:val="left"/>
      <w:pPr>
        <w:ind w:left="792" w:hanging="432"/>
      </w:pPr>
      <w:rPr>
        <w:rFonts w:hint="default"/>
        <w:b w:val="0"/>
        <w:sz w:val="24"/>
      </w:rPr>
    </w:lvl>
    <w:lvl w:ilvl="2">
      <w:start w:val="1"/>
      <w:numFmt w:val="decimal"/>
      <w:lvlText w:val="%1.%2.%3."/>
      <w:lvlJc w:val="left"/>
      <w:pPr>
        <w:ind w:left="1224" w:hanging="504"/>
      </w:pPr>
      <w:rPr>
        <w:rFonts w:hint="default"/>
        <w:sz w:val="24"/>
      </w:rPr>
    </w:lvl>
    <w:lvl w:ilvl="3">
      <w:start w:val="1"/>
      <w:numFmt w:val="decimal"/>
      <w:lvlText w:val="%1.%2.%3.%4."/>
      <w:lvlJc w:val="left"/>
      <w:pPr>
        <w:ind w:left="1440" w:hanging="36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nsid w:val="48BE7745"/>
    <w:multiLevelType w:val="hybridMultilevel"/>
    <w:tmpl w:val="B81EEE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D36281E"/>
    <w:multiLevelType w:val="multilevel"/>
    <w:tmpl w:val="FF2016FA"/>
    <w:lvl w:ilvl="0">
      <w:start w:val="1"/>
      <w:numFmt w:val="decimal"/>
      <w:lvlText w:val="%1."/>
      <w:lvlJc w:val="left"/>
      <w:pPr>
        <w:ind w:left="360" w:hanging="360"/>
      </w:pPr>
      <w:rPr>
        <w:rFonts w:hint="default"/>
        <w:b/>
        <w:sz w:val="28"/>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6AAE7695"/>
    <w:multiLevelType w:val="multilevel"/>
    <w:tmpl w:val="EA985A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
  </w:num>
  <w:num w:numId="3">
    <w:abstractNumId w:val="1"/>
  </w:num>
  <w:num w:numId="4">
    <w:abstractNumId w:val="3"/>
    <w:lvlOverride w:ilvl="0">
      <w:lvl w:ilvl="0">
        <w:numFmt w:val="decimal"/>
        <w:lvlText w:val=""/>
        <w:lvlJc w:val="left"/>
      </w:lvl>
    </w:lvlOverride>
    <w:lvlOverride w:ilvl="1">
      <w:lvl w:ilvl="1">
        <w:numFmt w:val="decimal"/>
        <w:lvlText w:val=""/>
        <w:lvlJc w:val="left"/>
      </w:lvl>
    </w:lvlOverride>
    <w:lvlOverride w:ilvl="2">
      <w:lvl w:ilvl="2">
        <w:numFmt w:val="decimal"/>
        <w:lvlText w:val=""/>
        <w:lvlJc w:val="left"/>
      </w:lvl>
    </w:lvlOverride>
    <w:lvlOverride w:ilvl="3">
      <w:lvl w:ilvl="3">
        <w:numFmt w:val="bullet"/>
        <w:lvlText w:val=""/>
        <w:lvlJc w:val="left"/>
        <w:pPr>
          <w:tabs>
            <w:tab w:val="num" w:pos="2880"/>
          </w:tabs>
          <w:ind w:left="2880" w:hanging="360"/>
        </w:pPr>
        <w:rPr>
          <w:rFonts w:ascii="Symbol" w:hAnsi="Symbol" w:hint="default"/>
          <w:sz w:val="20"/>
        </w:rPr>
      </w:lvl>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5"/>
  <w:proofState w:spelling="clean" w:grammar="clean"/>
  <w:defaultTabStop w:val="720"/>
  <w:characterSpacingControl w:val="doNotCompress"/>
  <w:hdrShapeDefaults>
    <o:shapedefaults v:ext="edit" spidmax="18433"/>
  </w:hdrShapeDefaults>
  <w:footnotePr>
    <w:footnote w:id="-1"/>
    <w:footnote w:id="0"/>
  </w:footnotePr>
  <w:endnotePr>
    <w:endnote w:id="-1"/>
    <w:endnote w:id="0"/>
  </w:endnotePr>
  <w:compat/>
  <w:rsids>
    <w:rsidRoot w:val="00A706A6"/>
    <w:rsid w:val="00006B60"/>
    <w:rsid w:val="00040A5A"/>
    <w:rsid w:val="00046C74"/>
    <w:rsid w:val="000552E7"/>
    <w:rsid w:val="00173AEF"/>
    <w:rsid w:val="00196B71"/>
    <w:rsid w:val="001B2FA6"/>
    <w:rsid w:val="001D1005"/>
    <w:rsid w:val="001E4518"/>
    <w:rsid w:val="00246781"/>
    <w:rsid w:val="00251F23"/>
    <w:rsid w:val="00275EF6"/>
    <w:rsid w:val="002A6698"/>
    <w:rsid w:val="002B17D4"/>
    <w:rsid w:val="002C5048"/>
    <w:rsid w:val="00314BCC"/>
    <w:rsid w:val="00316E6A"/>
    <w:rsid w:val="00347AA7"/>
    <w:rsid w:val="00347E34"/>
    <w:rsid w:val="0035799F"/>
    <w:rsid w:val="003619AC"/>
    <w:rsid w:val="00392E1A"/>
    <w:rsid w:val="003C2ADA"/>
    <w:rsid w:val="003E785F"/>
    <w:rsid w:val="004013E2"/>
    <w:rsid w:val="00426B93"/>
    <w:rsid w:val="00442E7B"/>
    <w:rsid w:val="00446E87"/>
    <w:rsid w:val="0044715A"/>
    <w:rsid w:val="00462846"/>
    <w:rsid w:val="00474267"/>
    <w:rsid w:val="0049331A"/>
    <w:rsid w:val="004B2D48"/>
    <w:rsid w:val="004E4CC1"/>
    <w:rsid w:val="00512A6F"/>
    <w:rsid w:val="005A38DF"/>
    <w:rsid w:val="005C0445"/>
    <w:rsid w:val="005E6360"/>
    <w:rsid w:val="005F3F20"/>
    <w:rsid w:val="00652A4E"/>
    <w:rsid w:val="00660E12"/>
    <w:rsid w:val="00693D9E"/>
    <w:rsid w:val="006C48C3"/>
    <w:rsid w:val="007079AC"/>
    <w:rsid w:val="00794F10"/>
    <w:rsid w:val="008240F4"/>
    <w:rsid w:val="008609D7"/>
    <w:rsid w:val="0089573E"/>
    <w:rsid w:val="008A4495"/>
    <w:rsid w:val="008B7416"/>
    <w:rsid w:val="008C6209"/>
    <w:rsid w:val="009177BB"/>
    <w:rsid w:val="00927002"/>
    <w:rsid w:val="00941A71"/>
    <w:rsid w:val="00953636"/>
    <w:rsid w:val="00955F59"/>
    <w:rsid w:val="00994642"/>
    <w:rsid w:val="009A37DE"/>
    <w:rsid w:val="009B45A6"/>
    <w:rsid w:val="009C636C"/>
    <w:rsid w:val="009D0C9D"/>
    <w:rsid w:val="00A026EB"/>
    <w:rsid w:val="00A612AB"/>
    <w:rsid w:val="00A706A6"/>
    <w:rsid w:val="00AB0A3A"/>
    <w:rsid w:val="00AB3E3E"/>
    <w:rsid w:val="00AB70E4"/>
    <w:rsid w:val="00AE1C09"/>
    <w:rsid w:val="00B51835"/>
    <w:rsid w:val="00B51C48"/>
    <w:rsid w:val="00B71385"/>
    <w:rsid w:val="00B92792"/>
    <w:rsid w:val="00BC710B"/>
    <w:rsid w:val="00BF7273"/>
    <w:rsid w:val="00C04449"/>
    <w:rsid w:val="00C51C90"/>
    <w:rsid w:val="00C560E8"/>
    <w:rsid w:val="00C76421"/>
    <w:rsid w:val="00D4320C"/>
    <w:rsid w:val="00D642D3"/>
    <w:rsid w:val="00DE0210"/>
    <w:rsid w:val="00DF494D"/>
    <w:rsid w:val="00DF78FB"/>
    <w:rsid w:val="00E23FB2"/>
    <w:rsid w:val="00E65E4E"/>
    <w:rsid w:val="00E749D5"/>
    <w:rsid w:val="00EF4110"/>
    <w:rsid w:val="00F752AD"/>
    <w:rsid w:val="00F777F9"/>
    <w:rsid w:val="00F94D88"/>
    <w:rsid w:val="00FA6FE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079AC"/>
  </w:style>
  <w:style w:type="paragraph" w:styleId="Heading3">
    <w:name w:val="heading 3"/>
    <w:basedOn w:val="Normal"/>
    <w:next w:val="Normal"/>
    <w:link w:val="Heading3Char"/>
    <w:qFormat/>
    <w:rsid w:val="009177BB"/>
    <w:pPr>
      <w:keepNext/>
      <w:spacing w:before="240" w:after="60" w:line="240" w:lineRule="auto"/>
      <w:outlineLvl w:val="2"/>
    </w:pPr>
    <w:rPr>
      <w:rFonts w:ascii="Arial" w:eastAsia="Times New Roman"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706A6"/>
    <w:pPr>
      <w:tabs>
        <w:tab w:val="center" w:pos="4680"/>
        <w:tab w:val="right" w:pos="9360"/>
      </w:tabs>
      <w:spacing w:after="0" w:line="240" w:lineRule="auto"/>
    </w:pPr>
  </w:style>
  <w:style w:type="character" w:customStyle="1" w:styleId="HeaderChar">
    <w:name w:val="Header Char"/>
    <w:basedOn w:val="DefaultParagraphFont"/>
    <w:link w:val="Header"/>
    <w:uiPriority w:val="99"/>
    <w:rsid w:val="00A706A6"/>
  </w:style>
  <w:style w:type="paragraph" w:styleId="Footer">
    <w:name w:val="footer"/>
    <w:basedOn w:val="Normal"/>
    <w:link w:val="FooterChar"/>
    <w:uiPriority w:val="99"/>
    <w:unhideWhenUsed/>
    <w:rsid w:val="00A706A6"/>
    <w:pPr>
      <w:tabs>
        <w:tab w:val="center" w:pos="4680"/>
        <w:tab w:val="right" w:pos="9360"/>
      </w:tabs>
      <w:spacing w:after="0" w:line="240" w:lineRule="auto"/>
    </w:pPr>
  </w:style>
  <w:style w:type="character" w:customStyle="1" w:styleId="FooterChar">
    <w:name w:val="Footer Char"/>
    <w:basedOn w:val="DefaultParagraphFont"/>
    <w:link w:val="Footer"/>
    <w:uiPriority w:val="99"/>
    <w:rsid w:val="00A706A6"/>
  </w:style>
  <w:style w:type="paragraph" w:styleId="BalloonText">
    <w:name w:val="Balloon Text"/>
    <w:basedOn w:val="Normal"/>
    <w:link w:val="BalloonTextChar"/>
    <w:uiPriority w:val="99"/>
    <w:semiHidden/>
    <w:unhideWhenUsed/>
    <w:rsid w:val="00A706A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06A6"/>
    <w:rPr>
      <w:rFonts w:ascii="Tahoma" w:hAnsi="Tahoma" w:cs="Tahoma"/>
      <w:sz w:val="16"/>
      <w:szCs w:val="16"/>
    </w:rPr>
  </w:style>
  <w:style w:type="paragraph" w:customStyle="1" w:styleId="Title2">
    <w:name w:val="Title 2"/>
    <w:basedOn w:val="Normal"/>
    <w:autoRedefine/>
    <w:rsid w:val="00A706A6"/>
    <w:pPr>
      <w:tabs>
        <w:tab w:val="left" w:pos="1440"/>
      </w:tabs>
      <w:spacing w:after="0" w:line="240" w:lineRule="auto"/>
      <w:jc w:val="center"/>
    </w:pPr>
    <w:rPr>
      <w:rFonts w:ascii="Times New Roman" w:eastAsiaTheme="minorEastAsia" w:hAnsi="Times New Roman" w:cs="Arial"/>
      <w:sz w:val="28"/>
      <w:szCs w:val="24"/>
    </w:rPr>
  </w:style>
  <w:style w:type="paragraph" w:customStyle="1" w:styleId="Title1">
    <w:name w:val="Title 1"/>
    <w:basedOn w:val="Normal"/>
    <w:autoRedefine/>
    <w:rsid w:val="00A706A6"/>
    <w:pPr>
      <w:tabs>
        <w:tab w:val="left" w:pos="1440"/>
      </w:tabs>
      <w:spacing w:after="0" w:line="240" w:lineRule="auto"/>
      <w:jc w:val="center"/>
    </w:pPr>
    <w:rPr>
      <w:rFonts w:eastAsiaTheme="minorEastAsia" w:cs="Arial"/>
      <w:b/>
      <w:sz w:val="32"/>
      <w:szCs w:val="20"/>
    </w:rPr>
  </w:style>
  <w:style w:type="paragraph" w:styleId="ListParagraph">
    <w:name w:val="List Paragraph"/>
    <w:basedOn w:val="Normal"/>
    <w:uiPriority w:val="34"/>
    <w:qFormat/>
    <w:rsid w:val="00A706A6"/>
    <w:pPr>
      <w:ind w:left="720"/>
      <w:contextualSpacing/>
    </w:pPr>
  </w:style>
  <w:style w:type="paragraph" w:styleId="NormalWeb">
    <w:name w:val="Normal (Web)"/>
    <w:basedOn w:val="Normal"/>
    <w:uiPriority w:val="99"/>
    <w:unhideWhenUsed/>
    <w:rsid w:val="00A706A6"/>
    <w:pPr>
      <w:spacing w:before="100" w:beforeAutospacing="1" w:after="100" w:afterAutospacing="1" w:line="240" w:lineRule="auto"/>
    </w:pPr>
    <w:rPr>
      <w:rFonts w:ascii="Times New Roman" w:eastAsiaTheme="minorEastAsia" w:hAnsi="Times New Roman" w:cs="Times New Roman"/>
      <w:sz w:val="24"/>
      <w:szCs w:val="24"/>
    </w:rPr>
  </w:style>
  <w:style w:type="character" w:styleId="Hyperlink">
    <w:name w:val="Hyperlink"/>
    <w:basedOn w:val="DefaultParagraphFont"/>
    <w:uiPriority w:val="99"/>
    <w:unhideWhenUsed/>
    <w:rsid w:val="00FA6FE0"/>
    <w:rPr>
      <w:color w:val="0000FF" w:themeColor="hyperlink"/>
      <w:u w:val="single"/>
    </w:rPr>
  </w:style>
  <w:style w:type="character" w:styleId="HTMLCite">
    <w:name w:val="HTML Cite"/>
    <w:basedOn w:val="DefaultParagraphFont"/>
    <w:uiPriority w:val="99"/>
    <w:semiHidden/>
    <w:unhideWhenUsed/>
    <w:rsid w:val="008A4495"/>
    <w:rPr>
      <w:i/>
      <w:iCs/>
    </w:rPr>
  </w:style>
  <w:style w:type="character" w:customStyle="1" w:styleId="vshid2">
    <w:name w:val="vshid2"/>
    <w:basedOn w:val="DefaultParagraphFont"/>
    <w:rsid w:val="008A4495"/>
    <w:rPr>
      <w:vanish/>
      <w:webHidden w:val="0"/>
      <w:specVanish w:val="0"/>
    </w:rPr>
  </w:style>
  <w:style w:type="character" w:customStyle="1" w:styleId="Heading3Char">
    <w:name w:val="Heading 3 Char"/>
    <w:basedOn w:val="DefaultParagraphFont"/>
    <w:link w:val="Heading3"/>
    <w:rsid w:val="009177BB"/>
    <w:rPr>
      <w:rFonts w:ascii="Arial" w:eastAsia="Times New Roman" w:hAnsi="Arial" w:cs="Arial"/>
      <w:b/>
      <w:bCs/>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706A6"/>
    <w:pPr>
      <w:tabs>
        <w:tab w:val="center" w:pos="4680"/>
        <w:tab w:val="right" w:pos="9360"/>
      </w:tabs>
      <w:spacing w:after="0" w:line="240" w:lineRule="auto"/>
    </w:pPr>
  </w:style>
  <w:style w:type="character" w:customStyle="1" w:styleId="HeaderChar">
    <w:name w:val="Header Char"/>
    <w:basedOn w:val="DefaultParagraphFont"/>
    <w:link w:val="Header"/>
    <w:uiPriority w:val="99"/>
    <w:rsid w:val="00A706A6"/>
  </w:style>
  <w:style w:type="paragraph" w:styleId="Footer">
    <w:name w:val="footer"/>
    <w:basedOn w:val="Normal"/>
    <w:link w:val="FooterChar"/>
    <w:uiPriority w:val="99"/>
    <w:unhideWhenUsed/>
    <w:rsid w:val="00A706A6"/>
    <w:pPr>
      <w:tabs>
        <w:tab w:val="center" w:pos="4680"/>
        <w:tab w:val="right" w:pos="9360"/>
      </w:tabs>
      <w:spacing w:after="0" w:line="240" w:lineRule="auto"/>
    </w:pPr>
  </w:style>
  <w:style w:type="character" w:customStyle="1" w:styleId="FooterChar">
    <w:name w:val="Footer Char"/>
    <w:basedOn w:val="DefaultParagraphFont"/>
    <w:link w:val="Footer"/>
    <w:uiPriority w:val="99"/>
    <w:rsid w:val="00A706A6"/>
  </w:style>
  <w:style w:type="paragraph" w:styleId="BalloonText">
    <w:name w:val="Balloon Text"/>
    <w:basedOn w:val="Normal"/>
    <w:link w:val="BalloonTextChar"/>
    <w:uiPriority w:val="99"/>
    <w:semiHidden/>
    <w:unhideWhenUsed/>
    <w:rsid w:val="00A706A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06A6"/>
    <w:rPr>
      <w:rFonts w:ascii="Tahoma" w:hAnsi="Tahoma" w:cs="Tahoma"/>
      <w:sz w:val="16"/>
      <w:szCs w:val="16"/>
    </w:rPr>
  </w:style>
  <w:style w:type="paragraph" w:customStyle="1" w:styleId="Title2">
    <w:name w:val="Title 2"/>
    <w:basedOn w:val="Normal"/>
    <w:autoRedefine/>
    <w:rsid w:val="00A706A6"/>
    <w:pPr>
      <w:tabs>
        <w:tab w:val="left" w:pos="1440"/>
      </w:tabs>
      <w:spacing w:after="0" w:line="240" w:lineRule="auto"/>
      <w:jc w:val="center"/>
    </w:pPr>
    <w:rPr>
      <w:rFonts w:ascii="Times New Roman" w:eastAsiaTheme="minorEastAsia" w:hAnsi="Times New Roman" w:cs="Arial"/>
      <w:sz w:val="28"/>
      <w:szCs w:val="24"/>
    </w:rPr>
  </w:style>
  <w:style w:type="paragraph" w:customStyle="1" w:styleId="Title1">
    <w:name w:val="Title 1"/>
    <w:basedOn w:val="Normal"/>
    <w:autoRedefine/>
    <w:rsid w:val="00A706A6"/>
    <w:pPr>
      <w:tabs>
        <w:tab w:val="left" w:pos="1440"/>
      </w:tabs>
      <w:spacing w:after="0" w:line="240" w:lineRule="auto"/>
      <w:jc w:val="center"/>
    </w:pPr>
    <w:rPr>
      <w:rFonts w:eastAsiaTheme="minorEastAsia" w:cs="Arial"/>
      <w:b/>
      <w:sz w:val="32"/>
      <w:szCs w:val="20"/>
    </w:rPr>
  </w:style>
  <w:style w:type="paragraph" w:styleId="ListParagraph">
    <w:name w:val="List Paragraph"/>
    <w:basedOn w:val="Normal"/>
    <w:uiPriority w:val="34"/>
    <w:qFormat/>
    <w:rsid w:val="00A706A6"/>
    <w:pPr>
      <w:ind w:left="720"/>
      <w:contextualSpacing/>
    </w:pPr>
  </w:style>
  <w:style w:type="paragraph" w:styleId="NormalWeb">
    <w:name w:val="Normal (Web)"/>
    <w:basedOn w:val="Normal"/>
    <w:uiPriority w:val="99"/>
    <w:unhideWhenUsed/>
    <w:rsid w:val="00A706A6"/>
    <w:pPr>
      <w:spacing w:before="100" w:beforeAutospacing="1" w:after="100" w:afterAutospacing="1" w:line="240" w:lineRule="auto"/>
    </w:pPr>
    <w:rPr>
      <w:rFonts w:ascii="Times New Roman" w:eastAsiaTheme="minorEastAsia"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172377563">
      <w:bodyDiv w:val="1"/>
      <w:marLeft w:val="0"/>
      <w:marRight w:val="0"/>
      <w:marTop w:val="0"/>
      <w:marBottom w:val="0"/>
      <w:divBdr>
        <w:top w:val="none" w:sz="0" w:space="0" w:color="auto"/>
        <w:left w:val="none" w:sz="0" w:space="0" w:color="auto"/>
        <w:bottom w:val="none" w:sz="0" w:space="0" w:color="auto"/>
        <w:right w:val="none" w:sz="0" w:space="0" w:color="auto"/>
      </w:divBdr>
    </w:div>
    <w:div w:id="254830317">
      <w:bodyDiv w:val="1"/>
      <w:marLeft w:val="0"/>
      <w:marRight w:val="0"/>
      <w:marTop w:val="0"/>
      <w:marBottom w:val="0"/>
      <w:divBdr>
        <w:top w:val="none" w:sz="0" w:space="0" w:color="auto"/>
        <w:left w:val="none" w:sz="0" w:space="0" w:color="auto"/>
        <w:bottom w:val="none" w:sz="0" w:space="0" w:color="auto"/>
        <w:right w:val="none" w:sz="0" w:space="0" w:color="auto"/>
      </w:divBdr>
    </w:div>
    <w:div w:id="1795900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7.png"/><Relationship Id="rId39" Type="http://schemas.microsoft.com/office/2007/relationships/stylesWithEffects" Target="stylesWithEffects.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hyperlink" Target="http://www.smartdraw.com/specials/smartdraw"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hyperlink" Target="http://www.republicconduit.com/?id=235"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gif"/><Relationship Id="rId20" Type="http://schemas.openxmlformats.org/officeDocument/2006/relationships/image" Target="media/image12.jpeg"/><Relationship Id="rId29" Type="http://schemas.openxmlformats.org/officeDocument/2006/relationships/hyperlink" Target="http://www.spheralsolar.com/products/PowerFilm-3V-22mA-Flexible-Solar-Panel.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hyperlink" Target="http://en.wikipedia.org/wiki/Stirling_engine"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ebcache.googleusercontent.com/search?q=cache:a4L6QCiB_vYJ:www.uspto.gov/patents/process/search/+us+patent+search&amp;cd=2&amp;hl=en&amp;ct=clnk&amp;gl=us" TargetMode="External"/><Relationship Id="rId23" Type="http://schemas.openxmlformats.org/officeDocument/2006/relationships/package" Target="embeddings/Microsoft_Office_Excel_Worksheet1.xlsx"/><Relationship Id="rId28" Type="http://schemas.openxmlformats.org/officeDocument/2006/relationships/hyperlink" Target="http://peswiki.com/index.php/Directory:Stirling_Energy_Systems" TargetMode="External"/><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hyperlink" Target="http://www.uspto.gov/patents/process/search/"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emf"/><Relationship Id="rId27" Type="http://schemas.openxmlformats.org/officeDocument/2006/relationships/hyperlink" Target="http://wood-pellet-ireland.blogspot.com/2009/11/sunmachine-germany.html" TargetMode="External"/><Relationship Id="rId30" Type="http://schemas.openxmlformats.org/officeDocument/2006/relationships/hyperlink" Target="http://myfreeenergyblog.com/2499/schuco-solar-panels/" TargetMode="External"/><Relationship Id="rId35"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BD33F9A-6C22-41DE-B939-423026E881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18</Pages>
  <Words>3996</Words>
  <Characters>22783</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26726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Brian.Amann</dc:creator>
  <cp:keywords/>
  <dc:description/>
  <cp:lastModifiedBy>Brian M Amann</cp:lastModifiedBy>
  <cp:revision>2</cp:revision>
  <cp:lastPrinted>2012-02-09T18:55:00Z</cp:lastPrinted>
  <dcterms:created xsi:type="dcterms:W3CDTF">2012-02-09T19:16:00Z</dcterms:created>
  <dcterms:modified xsi:type="dcterms:W3CDTF">2012-02-09T19:16:00Z</dcterms:modified>
</cp:coreProperties>
</file>